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E2" w:rsidRPr="00F103B2" w:rsidRDefault="00C41DE2" w:rsidP="00A12D1B">
      <w:pPr>
        <w:pStyle w:val="ContactInfo"/>
        <w:spacing w:line="240" w:lineRule="auto"/>
        <w:ind w:left="-284" w:right="-419"/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</w:pPr>
      <w:r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-</w:t>
      </w:r>
      <w:r w:rsidR="00DC0C17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CÓDIGO:</w:t>
      </w:r>
      <w:r w:rsidR="00B61126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 xml:space="preserve"> </w:t>
      </w:r>
      <w:r w:rsidR="008A74E3">
        <w:rPr>
          <w:rFonts w:ascii="Tahoma" w:hAnsi="Tahoma" w:cs="Tahoma"/>
          <w:b/>
          <w:color w:val="auto"/>
          <w:sz w:val="16"/>
          <w:szCs w:val="16"/>
          <w:lang w:val="es-ES"/>
        </w:rPr>
        <w:t>DTCO076</w:t>
      </w:r>
      <w:r w:rsidR="005451A3">
        <w:rPr>
          <w:rFonts w:ascii="Tahoma" w:hAnsi="Tahoma" w:cs="Tahoma"/>
          <w:b/>
          <w:color w:val="000000" w:themeColor="text1"/>
          <w:sz w:val="16"/>
          <w:szCs w:val="16"/>
          <w:lang w:val="es-ES"/>
        </w:rPr>
        <w:t xml:space="preserve"> </w:t>
      </w:r>
      <w:r w:rsidR="00DC0C17" w:rsidRPr="00600758">
        <w:rPr>
          <w:rFonts w:ascii="Tahoma" w:hAnsi="Tahoma" w:cs="Tahoma"/>
          <w:sz w:val="16"/>
          <w:szCs w:val="16"/>
          <w:lang w:val="es-ES"/>
        </w:rPr>
        <w:t xml:space="preserve">  </w:t>
      </w:r>
      <w:r w:rsidR="005C7C0A">
        <w:rPr>
          <w:rFonts w:ascii="Tahoma" w:hAnsi="Tahoma" w:cs="Tahoma"/>
          <w:sz w:val="16"/>
          <w:szCs w:val="16"/>
          <w:lang w:val="es-ES"/>
        </w:rPr>
        <w:t xml:space="preserve">        </w:t>
      </w:r>
      <w:r w:rsidR="00DC0C17" w:rsidRPr="00600758">
        <w:rPr>
          <w:rFonts w:ascii="Tahoma" w:hAnsi="Tahoma" w:cs="Tahoma"/>
          <w:sz w:val="16"/>
          <w:szCs w:val="16"/>
          <w:lang w:val="es-ES"/>
        </w:rPr>
        <w:t xml:space="preserve"> </w:t>
      </w:r>
      <w:r w:rsidR="00C76939">
        <w:rPr>
          <w:rFonts w:ascii="Tahoma" w:hAnsi="Tahoma" w:cs="Tahoma"/>
          <w:sz w:val="16"/>
          <w:szCs w:val="16"/>
          <w:lang w:val="es-ES"/>
        </w:rPr>
        <w:t xml:space="preserve">    </w:t>
      </w:r>
      <w:r w:rsidR="00D4305B">
        <w:rPr>
          <w:rFonts w:ascii="Tahoma" w:hAnsi="Tahoma" w:cs="Tahoma"/>
          <w:sz w:val="16"/>
          <w:szCs w:val="16"/>
          <w:lang w:val="es-ES"/>
        </w:rPr>
        <w:t xml:space="preserve">  </w:t>
      </w:r>
      <w:r w:rsidRPr="00600758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>-</w:t>
      </w:r>
      <w:r w:rsidR="00DC0C17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DESTINO:</w:t>
      </w:r>
      <w:r w:rsidR="004A4E87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 xml:space="preserve"> </w:t>
      </w:r>
      <w:r w:rsidR="00AB3919">
        <w:rPr>
          <w:rFonts w:ascii="Tahoma" w:hAnsi="Tahoma" w:cs="Tahoma"/>
          <w:sz w:val="16"/>
          <w:szCs w:val="16"/>
          <w:lang w:val="es-ES"/>
        </w:rPr>
        <w:t>BOGOTÁ</w:t>
      </w:r>
      <w:r w:rsidR="004D4076">
        <w:rPr>
          <w:rFonts w:ascii="Tahoma" w:hAnsi="Tahoma" w:cs="Tahoma"/>
          <w:sz w:val="16"/>
          <w:szCs w:val="16"/>
          <w:lang w:val="es-ES"/>
        </w:rPr>
        <w:tab/>
      </w:r>
      <w:r w:rsidR="004D4076">
        <w:rPr>
          <w:rFonts w:ascii="Tahoma" w:hAnsi="Tahoma" w:cs="Tahoma"/>
          <w:sz w:val="16"/>
          <w:szCs w:val="16"/>
          <w:lang w:val="es-ES"/>
        </w:rPr>
        <w:tab/>
      </w:r>
      <w:r w:rsidR="00E63AE5">
        <w:rPr>
          <w:rFonts w:ascii="Tahoma" w:hAnsi="Tahoma" w:cs="Tahoma"/>
          <w:sz w:val="16"/>
          <w:szCs w:val="16"/>
          <w:lang w:val="es-ES"/>
        </w:rPr>
        <w:tab/>
        <w:t xml:space="preserve">        </w:t>
      </w:r>
      <w:r w:rsidR="00D4305B">
        <w:rPr>
          <w:rFonts w:ascii="Tahoma" w:hAnsi="Tahoma" w:cs="Tahoma"/>
          <w:sz w:val="16"/>
          <w:szCs w:val="16"/>
          <w:lang w:val="es-ES"/>
        </w:rPr>
        <w:t xml:space="preserve"> </w:t>
      </w:r>
      <w:r w:rsidR="00A12D1B" w:rsidRPr="00600758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>-</w:t>
      </w:r>
      <w:r w:rsidR="00DC0C17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TIPO DE PROGRAMA:</w:t>
      </w:r>
      <w:r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 xml:space="preserve"> </w:t>
      </w:r>
      <w:r w:rsidR="00896EE4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>LANDTOUR</w:t>
      </w:r>
      <w:r w:rsidR="00CC69CB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 xml:space="preserve"> CON BOLETO</w:t>
      </w:r>
    </w:p>
    <w:p w:rsidR="00DC0C17" w:rsidRPr="005451A3" w:rsidRDefault="00C41DE2" w:rsidP="005451A3">
      <w:pPr>
        <w:pStyle w:val="ContactInfo"/>
        <w:spacing w:line="240" w:lineRule="auto"/>
        <w:ind w:left="-284" w:right="-419"/>
        <w:rPr>
          <w:rFonts w:ascii="Tahoma" w:hAnsi="Tahoma" w:cs="Tahoma"/>
          <w:b/>
          <w:color w:val="000000" w:themeColor="text1"/>
          <w:sz w:val="16"/>
          <w:szCs w:val="16"/>
          <w:lang w:val="es-ES"/>
        </w:rPr>
      </w:pPr>
      <w:r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-</w:t>
      </w:r>
      <w:r w:rsidR="00DC0C17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AEROLINEA</w:t>
      </w:r>
      <w:r w:rsidR="00DC0C17" w:rsidRPr="00600758">
        <w:rPr>
          <w:rFonts w:ascii="Tahoma" w:hAnsi="Tahoma" w:cs="Tahoma"/>
          <w:b/>
          <w:sz w:val="16"/>
          <w:szCs w:val="16"/>
          <w:lang w:val="es-ES"/>
        </w:rPr>
        <w:t>:</w:t>
      </w:r>
      <w:r w:rsidRPr="00600758">
        <w:rPr>
          <w:rFonts w:ascii="Tahoma" w:hAnsi="Tahoma" w:cs="Tahoma"/>
          <w:sz w:val="16"/>
          <w:szCs w:val="16"/>
          <w:lang w:val="es-ES"/>
        </w:rPr>
        <w:t xml:space="preserve"> </w:t>
      </w:r>
      <w:r w:rsidR="00CC69CB">
        <w:rPr>
          <w:rFonts w:ascii="Tahoma" w:hAnsi="Tahoma" w:cs="Tahoma"/>
          <w:sz w:val="16"/>
          <w:szCs w:val="16"/>
          <w:lang w:val="es-ES"/>
        </w:rPr>
        <w:t>AVIANCA</w:t>
      </w:r>
      <w:r w:rsidR="005C7C0A">
        <w:rPr>
          <w:rFonts w:ascii="Tahoma" w:hAnsi="Tahoma" w:cs="Tahoma"/>
          <w:sz w:val="16"/>
          <w:szCs w:val="16"/>
          <w:lang w:val="es-ES"/>
        </w:rPr>
        <w:t xml:space="preserve">      </w:t>
      </w:r>
      <w:r w:rsidR="00C27FCB" w:rsidRPr="00600758">
        <w:rPr>
          <w:rFonts w:ascii="Tahoma" w:hAnsi="Tahoma" w:cs="Tahoma"/>
          <w:sz w:val="16"/>
          <w:szCs w:val="16"/>
          <w:lang w:val="es-ES"/>
        </w:rPr>
        <w:t xml:space="preserve"> </w:t>
      </w:r>
      <w:r w:rsidRPr="00600758">
        <w:rPr>
          <w:rFonts w:ascii="Tahoma" w:hAnsi="Tahoma" w:cs="Tahoma"/>
          <w:sz w:val="16"/>
          <w:szCs w:val="16"/>
          <w:lang w:val="es-ES"/>
        </w:rPr>
        <w:t xml:space="preserve"> </w:t>
      </w:r>
      <w:r w:rsidR="00E2241B">
        <w:rPr>
          <w:rFonts w:ascii="Tahoma" w:hAnsi="Tahoma" w:cs="Tahoma"/>
          <w:sz w:val="16"/>
          <w:szCs w:val="16"/>
          <w:lang w:val="es-ES"/>
        </w:rPr>
        <w:t xml:space="preserve">    </w:t>
      </w:r>
      <w:r w:rsidR="00896EE4">
        <w:rPr>
          <w:rFonts w:ascii="Tahoma" w:hAnsi="Tahoma" w:cs="Tahoma"/>
          <w:sz w:val="16"/>
          <w:szCs w:val="16"/>
          <w:lang w:val="es-ES"/>
        </w:rPr>
        <w:t xml:space="preserve"> </w:t>
      </w:r>
      <w:r w:rsidR="00E2241B">
        <w:rPr>
          <w:rFonts w:ascii="Tahoma" w:hAnsi="Tahoma" w:cs="Tahoma"/>
          <w:sz w:val="16"/>
          <w:szCs w:val="16"/>
          <w:lang w:val="es-ES"/>
        </w:rPr>
        <w:t xml:space="preserve"> </w:t>
      </w:r>
      <w:r w:rsidRPr="00600758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>-</w:t>
      </w:r>
      <w:r w:rsidR="00DC0C17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VIGENCIA:</w:t>
      </w:r>
      <w:r w:rsidR="007A742D">
        <w:rPr>
          <w:rFonts w:ascii="Tahoma" w:hAnsi="Tahoma" w:cs="Tahoma"/>
          <w:b/>
          <w:color w:val="000000" w:themeColor="text1"/>
          <w:sz w:val="16"/>
          <w:szCs w:val="16"/>
          <w:lang w:val="es-ES"/>
        </w:rPr>
        <w:t xml:space="preserve"> </w:t>
      </w:r>
      <w:r w:rsidR="0035676C">
        <w:rPr>
          <w:rFonts w:ascii="Tahoma" w:hAnsi="Tahoma" w:cs="Tahoma"/>
          <w:b/>
          <w:color w:val="000000" w:themeColor="text1"/>
          <w:sz w:val="16"/>
          <w:szCs w:val="16"/>
          <w:highlight w:val="yellow"/>
          <w:lang w:val="es-ES"/>
        </w:rPr>
        <w:t>HASTA 31 OCTUBRE</w:t>
      </w:r>
      <w:r w:rsidR="007A742D">
        <w:rPr>
          <w:rFonts w:ascii="Tahoma" w:hAnsi="Tahoma" w:cs="Tahoma"/>
          <w:b/>
          <w:color w:val="000000" w:themeColor="text1"/>
          <w:sz w:val="16"/>
          <w:szCs w:val="16"/>
          <w:lang w:val="es-ES"/>
        </w:rPr>
        <w:t xml:space="preserve">          </w:t>
      </w:r>
      <w:r w:rsidR="006839C6">
        <w:rPr>
          <w:rFonts w:ascii="Tahoma" w:hAnsi="Tahoma" w:cs="Tahoma"/>
          <w:b/>
          <w:color w:val="000000" w:themeColor="text1"/>
          <w:sz w:val="16"/>
          <w:szCs w:val="16"/>
          <w:lang w:val="es-ES"/>
        </w:rPr>
        <w:t xml:space="preserve"> </w:t>
      </w:r>
      <w:r w:rsidR="00CC69CB">
        <w:rPr>
          <w:rFonts w:ascii="Tahoma" w:hAnsi="Tahoma" w:cs="Tahoma"/>
          <w:b/>
          <w:color w:val="000000" w:themeColor="text1"/>
          <w:sz w:val="16"/>
          <w:szCs w:val="16"/>
          <w:lang w:val="es-ES"/>
        </w:rPr>
        <w:t xml:space="preserve">                    </w:t>
      </w:r>
      <w:r w:rsidRPr="00600758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>-</w:t>
      </w:r>
      <w:r w:rsidR="00A12D1B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 xml:space="preserve"> F</w:t>
      </w:r>
      <w:r w:rsidR="00914179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 xml:space="preserve">ECHA </w:t>
      </w:r>
      <w:r w:rsidR="0074596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MAX VIAJE</w:t>
      </w:r>
      <w:r w:rsidR="00DC0C17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:</w:t>
      </w:r>
      <w:r w:rsidR="00DC0C17" w:rsidRPr="00600758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 xml:space="preserve"> </w:t>
      </w:r>
      <w:r w:rsidR="00CC69CB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>HASTA 31 OCTUBRE 2018</w:t>
      </w:r>
    </w:p>
    <w:p w:rsidR="00C41DE2" w:rsidRPr="00600758" w:rsidRDefault="002C196E" w:rsidP="00A12D1B">
      <w:pPr>
        <w:pStyle w:val="ContactInfo"/>
        <w:spacing w:line="360" w:lineRule="auto"/>
        <w:ind w:left="-284" w:right="-419"/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 w14:anchorId="542FC3CB">
          <v:rect id="_x0000_i1026" style="width:0;height:1.5pt" o:hralign="center" o:hrstd="t" o:hr="t" fillcolor="#aaa" stroked="f"/>
        </w:pict>
      </w:r>
    </w:p>
    <w:p w:rsidR="00B94A63" w:rsidRPr="00B94A63" w:rsidRDefault="00B61126" w:rsidP="00B94A63">
      <w:pPr>
        <w:pStyle w:val="ContactInfo"/>
        <w:spacing w:line="360" w:lineRule="auto"/>
        <w:ind w:left="-284" w:right="-419"/>
        <w:rPr>
          <w:rFonts w:ascii="Tahoma" w:hAnsi="Tahoma" w:cs="Tahoma"/>
          <w:color w:val="3BB5A9"/>
          <w:sz w:val="16"/>
          <w:szCs w:val="16"/>
          <w:lang w:val="es-ES"/>
        </w:rPr>
      </w:pPr>
      <w:r w:rsidRPr="00600758">
        <w:rPr>
          <w:rFonts w:ascii="Tahoma" w:hAnsi="Tahoma" w:cs="Tahoma"/>
          <w:b/>
          <w:noProof/>
          <w:color w:val="3BB5A9"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371517" wp14:editId="5530EA32">
                <wp:simplePos x="0" y="0"/>
                <wp:positionH relativeFrom="column">
                  <wp:posOffset>1457325</wp:posOffset>
                </wp:positionH>
                <wp:positionV relativeFrom="paragraph">
                  <wp:posOffset>8890</wp:posOffset>
                </wp:positionV>
                <wp:extent cx="114300" cy="114300"/>
                <wp:effectExtent l="0" t="0" r="12700" b="12700"/>
                <wp:wrapThrough wrapText="bothSides">
                  <wp:wrapPolygon edited="0">
                    <wp:start x="0" y="0"/>
                    <wp:lineTo x="0" y="19200"/>
                    <wp:lineTo x="19200" y="19200"/>
                    <wp:lineTo x="19200" y="0"/>
                    <wp:lineTo x="0" y="0"/>
                  </wp:wrapPolygon>
                </wp:wrapThrough>
                <wp:docPr id="2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3BB5A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82F487F" id="Oval 11" o:spid="_x0000_s1026" style="position:absolute;margin-left:114.75pt;margin-top:.7pt;width:9pt;height: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" fillcolor="#3bb5a9" stroked="f" strokeweight="1pt">
                <v:stroke joinstyle="miter"/>
                <w10:wrap type="through"/>
              </v:oval>
            </w:pict>
          </mc:Fallback>
        </mc:AlternateContent>
      </w:r>
      <w:r w:rsidR="00F5057C" w:rsidRPr="00600758">
        <w:rPr>
          <w:rFonts w:ascii="Tahoma" w:hAnsi="Tahoma" w:cs="Tahoma"/>
          <w:b/>
          <w:noProof/>
          <w:color w:val="3BB5A9"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56E02" wp14:editId="0FAA2782">
                <wp:simplePos x="0" y="0"/>
                <wp:positionH relativeFrom="column">
                  <wp:posOffset>1242695</wp:posOffset>
                </wp:positionH>
                <wp:positionV relativeFrom="paragraph">
                  <wp:posOffset>10160</wp:posOffset>
                </wp:positionV>
                <wp:extent cx="114300" cy="114300"/>
                <wp:effectExtent l="0" t="0" r="12700" b="12700"/>
                <wp:wrapThrough wrapText="bothSides">
                  <wp:wrapPolygon edited="0">
                    <wp:start x="0" y="0"/>
                    <wp:lineTo x="0" y="19200"/>
                    <wp:lineTo x="19200" y="19200"/>
                    <wp:lineTo x="19200" y="0"/>
                    <wp:lineTo x="0" y="0"/>
                  </wp:wrapPolygon>
                </wp:wrapThrough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3BB5A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79E8C70B" id="Oval 11" o:spid="_x0000_s1026" style="position:absolute;margin-left:97.85pt;margin-top:.8pt;width:9pt;height: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" fillcolor="#3bb5a9" stroked="f" strokeweight="1pt">
                <v:stroke joinstyle="miter"/>
                <w10:wrap type="through"/>
              </v:oval>
            </w:pict>
          </mc:Fallback>
        </mc:AlternateContent>
      </w:r>
      <w:r w:rsidR="00C41DE2" w:rsidRPr="00600758">
        <w:rPr>
          <w:rFonts w:ascii="Tahoma" w:hAnsi="Tahoma" w:cs="Tahoma"/>
          <w:b/>
          <w:color w:val="3BB5A9"/>
          <w:sz w:val="16"/>
          <w:szCs w:val="16"/>
          <w:lang w:val="es-ES"/>
        </w:rPr>
        <w:t>PUNTOS POR PASAJERO:</w:t>
      </w:r>
      <w:r w:rsidR="00C41DE2" w:rsidRPr="00600758">
        <w:rPr>
          <w:rFonts w:ascii="Tahoma" w:hAnsi="Tahoma" w:cs="Tahoma"/>
          <w:color w:val="3BB5A9"/>
          <w:sz w:val="16"/>
          <w:szCs w:val="16"/>
          <w:lang w:val="es-ES"/>
        </w:rPr>
        <w:t xml:space="preserve"> </w:t>
      </w:r>
      <w:r w:rsidR="00F5057C" w:rsidRPr="00600758">
        <w:rPr>
          <w:rFonts w:ascii="Tahoma" w:hAnsi="Tahoma" w:cs="Tahoma"/>
          <w:color w:val="3BB5A9"/>
          <w:sz w:val="16"/>
          <w:szCs w:val="16"/>
          <w:lang w:val="es-ES"/>
        </w:rPr>
        <w:t xml:space="preserve">  </w:t>
      </w:r>
      <w:r w:rsidR="00555F32">
        <w:rPr>
          <w:rFonts w:ascii="Tahoma" w:hAnsi="Tahoma" w:cs="Tahoma"/>
          <w:color w:val="3BB5A9"/>
          <w:sz w:val="16"/>
          <w:szCs w:val="16"/>
          <w:lang w:val="es-ES"/>
        </w:rPr>
        <w:tab/>
      </w:r>
      <w:r w:rsidR="00555F32">
        <w:rPr>
          <w:rFonts w:ascii="Tahoma" w:hAnsi="Tahoma" w:cs="Tahoma"/>
          <w:color w:val="3BB5A9"/>
          <w:sz w:val="16"/>
          <w:szCs w:val="16"/>
          <w:lang w:val="es-ES"/>
        </w:rPr>
        <w:tab/>
      </w:r>
      <w:r w:rsidR="00555F32">
        <w:rPr>
          <w:rFonts w:ascii="Tahoma" w:hAnsi="Tahoma" w:cs="Tahoma"/>
          <w:color w:val="3BB5A9"/>
          <w:sz w:val="16"/>
          <w:szCs w:val="16"/>
          <w:lang w:val="es-ES"/>
        </w:rPr>
        <w:tab/>
      </w:r>
      <w:r w:rsidR="00555F32">
        <w:rPr>
          <w:rFonts w:ascii="Tahoma" w:hAnsi="Tahoma" w:cs="Tahoma"/>
          <w:color w:val="3BB5A9"/>
          <w:sz w:val="16"/>
          <w:szCs w:val="16"/>
          <w:lang w:val="es-ES"/>
        </w:rPr>
        <w:tab/>
      </w:r>
      <w:r w:rsidR="00555F32">
        <w:rPr>
          <w:rFonts w:ascii="Tahoma" w:hAnsi="Tahoma" w:cs="Tahoma"/>
          <w:color w:val="3BB5A9"/>
          <w:sz w:val="16"/>
          <w:szCs w:val="16"/>
          <w:lang w:val="es-ES"/>
        </w:rPr>
        <w:tab/>
        <w:t xml:space="preserve">      </w:t>
      </w:r>
      <w:r w:rsidR="00C45965">
        <w:rPr>
          <w:rFonts w:ascii="Tahoma" w:hAnsi="Tahoma" w:cs="Tahoma"/>
          <w:color w:val="3BB5A9"/>
          <w:sz w:val="16"/>
          <w:szCs w:val="16"/>
          <w:lang w:val="es-ES"/>
        </w:rPr>
        <w:t xml:space="preserve">   </w:t>
      </w:r>
      <w:r w:rsidR="002D66EC" w:rsidRPr="00600758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>-</w:t>
      </w:r>
      <w:r w:rsidR="002D66EC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 xml:space="preserve"> </w:t>
      </w:r>
      <w:r w:rsidR="002D66EC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ACTUALIZADO</w:t>
      </w:r>
      <w:r w:rsidR="002D66EC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:</w:t>
      </w:r>
      <w:r w:rsidR="002D66EC" w:rsidRPr="00600758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 xml:space="preserve"> </w:t>
      </w:r>
      <w:r w:rsidR="0035676C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>2</w:t>
      </w:r>
      <w:r w:rsidR="002C196E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>8</w:t>
      </w:r>
      <w:r w:rsidR="0035676C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 xml:space="preserve"> AGOSTO</w:t>
      </w:r>
      <w:r w:rsidR="00CC69CB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 xml:space="preserve"> 2018</w:t>
      </w:r>
    </w:p>
    <w:p w:rsidR="005C7C0A" w:rsidRDefault="00973795" w:rsidP="00057C37">
      <w:pPr>
        <w:pStyle w:val="ContactInfo"/>
        <w:spacing w:line="360" w:lineRule="auto"/>
        <w:ind w:left="-284" w:right="-419"/>
        <w:jc w:val="center"/>
        <w:rPr>
          <w:rFonts w:ascii="Tahoma" w:hAnsi="Tahoma" w:cs="Tahoma"/>
          <w:color w:val="3BB5A9"/>
          <w:sz w:val="16"/>
          <w:szCs w:val="16"/>
          <w:lang w:val="es-E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779145</wp:posOffset>
            </wp:positionH>
            <wp:positionV relativeFrom="paragraph">
              <wp:posOffset>140335</wp:posOffset>
            </wp:positionV>
            <wp:extent cx="4523740" cy="2085975"/>
            <wp:effectExtent l="0" t="0" r="0" b="9525"/>
            <wp:wrapNone/>
            <wp:docPr id="1" name="Imagen 1" descr="https://i.ytimg.com/vi/uvmkrs8W7js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ytimg.com/vi/uvmkrs8W7js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62"/>
                    <a:stretch/>
                  </pic:blipFill>
                  <pic:spPr bwMode="auto">
                    <a:xfrm>
                      <a:off x="0" y="0"/>
                      <a:ext cx="452374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96E">
        <w:rPr>
          <w:rFonts w:ascii="Tahoma" w:hAnsi="Tahoma" w:cs="Tahoma"/>
          <w:color w:val="3BB5A9"/>
          <w:sz w:val="16"/>
          <w:szCs w:val="16"/>
          <w:lang w:val="es-ES"/>
        </w:rPr>
        <w:pict w14:anchorId="0658AF93">
          <v:rect id="_x0000_i1027" style="width:0;height:1.5pt" o:hralign="center" o:hrstd="t" o:hr="t" fillcolor="#aaa" stroked="f"/>
        </w:pict>
      </w:r>
    </w:p>
    <w:p w:rsidR="00973795" w:rsidRDefault="00973795" w:rsidP="00973795">
      <w:pPr>
        <w:pStyle w:val="ContactInfo"/>
        <w:tabs>
          <w:tab w:val="left" w:pos="6900"/>
        </w:tabs>
        <w:spacing w:line="360" w:lineRule="auto"/>
        <w:ind w:left="-284" w:right="-419"/>
        <w:rPr>
          <w:rFonts w:ascii="Tahoma" w:hAnsi="Tahoma" w:cs="Tahoma"/>
          <w:color w:val="3BB5A9"/>
          <w:sz w:val="16"/>
          <w:szCs w:val="16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tab/>
      </w:r>
    </w:p>
    <w:p w:rsidR="00973795" w:rsidRDefault="00973795" w:rsidP="00B86F16">
      <w:pPr>
        <w:pStyle w:val="ContactInfo"/>
        <w:spacing w:line="360" w:lineRule="auto"/>
        <w:ind w:left="-284" w:right="-419"/>
        <w:jc w:val="center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973795" w:rsidRDefault="00973795" w:rsidP="00973795">
      <w:pPr>
        <w:pStyle w:val="ContactInfo"/>
        <w:tabs>
          <w:tab w:val="left" w:pos="6525"/>
        </w:tabs>
        <w:spacing w:line="360" w:lineRule="auto"/>
        <w:ind w:left="-284" w:right="-419"/>
        <w:rPr>
          <w:rFonts w:ascii="Tahoma" w:hAnsi="Tahoma" w:cs="Tahoma"/>
          <w:color w:val="3BB5A9"/>
          <w:sz w:val="16"/>
          <w:szCs w:val="16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tab/>
      </w:r>
    </w:p>
    <w:p w:rsidR="00973795" w:rsidRDefault="00973795" w:rsidP="00B86F16">
      <w:pPr>
        <w:pStyle w:val="ContactInfo"/>
        <w:spacing w:line="360" w:lineRule="auto"/>
        <w:ind w:left="-284" w:right="-419"/>
        <w:jc w:val="center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973795" w:rsidRDefault="00973795" w:rsidP="00B86F16">
      <w:pPr>
        <w:pStyle w:val="ContactInfo"/>
        <w:spacing w:line="360" w:lineRule="auto"/>
        <w:ind w:left="-284" w:right="-419"/>
        <w:jc w:val="center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973795" w:rsidRDefault="00973795" w:rsidP="00B86F16">
      <w:pPr>
        <w:pStyle w:val="ContactInfo"/>
        <w:spacing w:line="360" w:lineRule="auto"/>
        <w:ind w:left="-284" w:right="-419"/>
        <w:jc w:val="center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973795" w:rsidRDefault="00973795" w:rsidP="00B86F16">
      <w:pPr>
        <w:pStyle w:val="ContactInfo"/>
        <w:spacing w:line="360" w:lineRule="auto"/>
        <w:ind w:left="-284" w:right="-419"/>
        <w:jc w:val="center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973795" w:rsidRDefault="00973795" w:rsidP="00B86F16">
      <w:pPr>
        <w:pStyle w:val="ContactInfo"/>
        <w:spacing w:line="360" w:lineRule="auto"/>
        <w:ind w:left="-284" w:right="-419"/>
        <w:jc w:val="center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973795" w:rsidRDefault="00973795" w:rsidP="00B86F16">
      <w:pPr>
        <w:pStyle w:val="ContactInfo"/>
        <w:spacing w:line="360" w:lineRule="auto"/>
        <w:ind w:left="-284" w:right="-419"/>
        <w:jc w:val="center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973795" w:rsidRDefault="00973795" w:rsidP="00B86F16">
      <w:pPr>
        <w:pStyle w:val="ContactInfo"/>
        <w:spacing w:line="360" w:lineRule="auto"/>
        <w:ind w:left="-284" w:right="-419"/>
        <w:jc w:val="center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973795" w:rsidRDefault="00973795" w:rsidP="00B86F16">
      <w:pPr>
        <w:pStyle w:val="ContactInfo"/>
        <w:spacing w:line="360" w:lineRule="auto"/>
        <w:ind w:left="-284" w:right="-419"/>
        <w:jc w:val="center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B22751" w:rsidRPr="00600758" w:rsidRDefault="002C196E" w:rsidP="00B86F16">
      <w:pPr>
        <w:pStyle w:val="ContactInfo"/>
        <w:spacing w:line="360" w:lineRule="auto"/>
        <w:ind w:left="-284" w:right="-419"/>
        <w:jc w:val="center"/>
        <w:rPr>
          <w:rFonts w:ascii="Tahoma" w:hAnsi="Tahoma" w:cs="Tahoma"/>
          <w:color w:val="3BB5A9"/>
          <w:sz w:val="40"/>
          <w:szCs w:val="40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 w14:anchorId="3DA7B1F2">
          <v:rect id="_x0000_i1028" style="width:0;height:1.5pt" o:hralign="center" o:hrstd="t" o:hr="t" fillcolor="#aaa" stroked="f"/>
        </w:pict>
      </w:r>
    </w:p>
    <w:p w:rsidR="00B94A63" w:rsidRDefault="00973795" w:rsidP="005451A3">
      <w:pPr>
        <w:pStyle w:val="ContactInfo"/>
        <w:spacing w:line="240" w:lineRule="auto"/>
        <w:ind w:left="-284" w:right="-419"/>
        <w:rPr>
          <w:rFonts w:ascii="Tahoma" w:hAnsi="Tahoma" w:cs="Tahoma"/>
          <w:b/>
          <w:color w:val="2E74B5" w:themeColor="accent1" w:themeShade="BF"/>
          <w:sz w:val="32"/>
          <w:szCs w:val="40"/>
          <w:lang w:val="es-ES"/>
        </w:rPr>
      </w:pPr>
      <w:r>
        <w:rPr>
          <w:rFonts w:eastAsia="Times New Roman"/>
          <w:noProof/>
          <w:lang w:val="es-MX" w:eastAsia="es-MX"/>
        </w:rPr>
        <w:drawing>
          <wp:anchor distT="0" distB="0" distL="114300" distR="114300" simplePos="0" relativeHeight="251666432" behindDoc="0" locked="0" layoutInCell="1" allowOverlap="1" wp14:anchorId="15FFF433" wp14:editId="1748061F">
            <wp:simplePos x="0" y="0"/>
            <wp:positionH relativeFrom="column">
              <wp:posOffset>4438650</wp:posOffset>
            </wp:positionH>
            <wp:positionV relativeFrom="page">
              <wp:posOffset>3501390</wp:posOffset>
            </wp:positionV>
            <wp:extent cx="1677670" cy="396240"/>
            <wp:effectExtent l="0" t="0" r="0" b="3810"/>
            <wp:wrapThrough wrapText="bothSides">
              <wp:wrapPolygon edited="0">
                <wp:start x="16924" y="0"/>
                <wp:lineTo x="0" y="1038"/>
                <wp:lineTo x="0" y="18692"/>
                <wp:lineTo x="19376" y="20769"/>
                <wp:lineTo x="21338" y="20769"/>
                <wp:lineTo x="21093" y="16615"/>
                <wp:lineTo x="18150" y="0"/>
                <wp:lineTo x="16924" y="0"/>
              </wp:wrapPolygon>
            </wp:wrapThrough>
            <wp:docPr id="3" name="Imagen 3" descr="cid:606F00C3-1A98-41DB-958B-DAC538BEA7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E3CD411-A950-4C35-8A38-399742FC6BF1" descr="cid:606F00C3-1A98-41DB-958B-DAC538BEA73B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9CB">
        <w:rPr>
          <w:rFonts w:ascii="Tahoma" w:hAnsi="Tahoma" w:cs="Tahoma"/>
          <w:b/>
          <w:color w:val="2E74B5" w:themeColor="accent1" w:themeShade="BF"/>
          <w:sz w:val="32"/>
          <w:szCs w:val="40"/>
          <w:lang w:val="es-ES"/>
        </w:rPr>
        <w:t xml:space="preserve">BOGOTÁ CON </w:t>
      </w:r>
      <w:r w:rsidR="006A3C10">
        <w:rPr>
          <w:rFonts w:ascii="Tahoma" w:hAnsi="Tahoma" w:cs="Tahoma"/>
          <w:b/>
          <w:color w:val="2E74B5" w:themeColor="accent1" w:themeShade="BF"/>
          <w:sz w:val="32"/>
          <w:szCs w:val="40"/>
          <w:lang w:val="es-ES"/>
        </w:rPr>
        <w:t>MONSERRATE 2018</w:t>
      </w:r>
    </w:p>
    <w:p w:rsidR="00F103B2" w:rsidRPr="00737465" w:rsidRDefault="00416523" w:rsidP="005451A3">
      <w:pPr>
        <w:pStyle w:val="ContactInfo"/>
        <w:spacing w:line="240" w:lineRule="auto"/>
        <w:ind w:left="-284" w:right="-419"/>
        <w:rPr>
          <w:rFonts w:ascii="Tahoma" w:hAnsi="Tahoma" w:cs="Tahoma"/>
          <w:b/>
          <w:color w:val="00B050"/>
          <w:szCs w:val="40"/>
          <w:lang w:val="es-ES"/>
        </w:rPr>
      </w:pPr>
      <w:r>
        <w:rPr>
          <w:rFonts w:ascii="Tahoma" w:hAnsi="Tahoma" w:cs="Tahoma"/>
          <w:b/>
          <w:color w:val="808080" w:themeColor="background1" w:themeShade="80"/>
          <w:szCs w:val="40"/>
          <w:lang w:val="es-ES"/>
        </w:rPr>
        <w:t>4 DÍAS / 3</w:t>
      </w:r>
      <w:r w:rsidR="00F103B2" w:rsidRPr="003624DC">
        <w:rPr>
          <w:rFonts w:ascii="Tahoma" w:hAnsi="Tahoma" w:cs="Tahoma"/>
          <w:b/>
          <w:color w:val="808080" w:themeColor="background1" w:themeShade="80"/>
          <w:szCs w:val="40"/>
          <w:lang w:val="es-ES"/>
        </w:rPr>
        <w:t xml:space="preserve"> NOCHES</w:t>
      </w:r>
    </w:p>
    <w:p w:rsidR="00225CAD" w:rsidRPr="00600758" w:rsidRDefault="002C196E" w:rsidP="00A12D1B">
      <w:pPr>
        <w:pStyle w:val="ContactInfo"/>
        <w:spacing w:line="240" w:lineRule="auto"/>
        <w:ind w:left="-284" w:right="-419"/>
        <w:rPr>
          <w:rFonts w:ascii="Tahoma" w:hAnsi="Tahoma" w:cs="Tahoma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 w14:anchorId="764CBE27">
          <v:rect id="_x0000_i1029" style="width:0;height:1.5pt" o:hralign="center" o:hrstd="t" o:hr="t" fillcolor="#aaa" stroked="f"/>
        </w:pict>
      </w:r>
    </w:p>
    <w:p w:rsidR="000F59A0" w:rsidRPr="00600758" w:rsidRDefault="000F59A0" w:rsidP="00A12D1B">
      <w:pPr>
        <w:pStyle w:val="ContactInfo"/>
        <w:spacing w:line="240" w:lineRule="auto"/>
        <w:ind w:left="-284" w:right="-419"/>
        <w:rPr>
          <w:rFonts w:ascii="Tahoma" w:hAnsi="Tahoma" w:cs="Tahoma"/>
          <w:b/>
          <w:color w:val="2E74B5" w:themeColor="accent1" w:themeShade="BF"/>
          <w:lang w:val="es-ES"/>
        </w:rPr>
        <w:sectPr w:rsidR="000F59A0" w:rsidRPr="00600758" w:rsidSect="003C03D1">
          <w:footerReference w:type="default" r:id="rId11"/>
          <w:pgSz w:w="12240" w:h="15840" w:code="1"/>
          <w:pgMar w:top="778" w:right="1368" w:bottom="1440" w:left="1368" w:header="720" w:footer="1080" w:gutter="0"/>
          <w:cols w:space="720"/>
          <w:docGrid w:linePitch="360"/>
        </w:sectPr>
      </w:pPr>
    </w:p>
    <w:p w:rsidR="00225CAD" w:rsidRPr="00600758" w:rsidRDefault="00225CAD" w:rsidP="000F59A0">
      <w:pPr>
        <w:pStyle w:val="ContactInfo"/>
        <w:spacing w:after="0" w:line="240" w:lineRule="auto"/>
        <w:ind w:left="-284" w:right="-419"/>
        <w:rPr>
          <w:rFonts w:ascii="Tahoma" w:hAnsi="Tahoma" w:cs="Tahoma"/>
          <w:b/>
          <w:color w:val="2E74B5" w:themeColor="accent1" w:themeShade="BF"/>
          <w:lang w:val="es-ES"/>
        </w:rPr>
      </w:pPr>
      <w:r w:rsidRPr="00600758">
        <w:rPr>
          <w:rFonts w:ascii="Tahoma" w:hAnsi="Tahoma" w:cs="Tahoma"/>
          <w:b/>
          <w:color w:val="2E74B5" w:themeColor="accent1" w:themeShade="BF"/>
          <w:lang w:val="es-ES"/>
        </w:rPr>
        <w:t>INCLUYE:</w:t>
      </w:r>
    </w:p>
    <w:p w:rsidR="00C27FCB" w:rsidRPr="00600758" w:rsidRDefault="00C27FCB" w:rsidP="000F59A0">
      <w:pPr>
        <w:pStyle w:val="Listaconvietas"/>
        <w:spacing w:after="0" w:line="240" w:lineRule="auto"/>
        <w:ind w:left="-284" w:right="-419"/>
        <w:rPr>
          <w:rFonts w:ascii="Tahoma" w:hAnsi="Tahoma" w:cs="Tahoma"/>
          <w:sz w:val="18"/>
          <w:szCs w:val="18"/>
          <w:lang w:val="es-ES"/>
        </w:rPr>
        <w:sectPr w:rsidR="00C27FCB" w:rsidRPr="00600758" w:rsidSect="003C03D1">
          <w:type w:val="continuous"/>
          <w:pgSz w:w="12240" w:h="15840" w:code="1"/>
          <w:pgMar w:top="1296" w:right="1368" w:bottom="1440" w:left="1368" w:header="720" w:footer="1080" w:gutter="0"/>
          <w:cols w:num="2" w:space="720"/>
          <w:titlePg/>
          <w:docGrid w:linePitch="360"/>
        </w:sectPr>
      </w:pPr>
    </w:p>
    <w:p w:rsidR="0035676C" w:rsidRPr="0064000B" w:rsidRDefault="0035676C" w:rsidP="0035676C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color w:val="auto"/>
          <w:sz w:val="18"/>
          <w:szCs w:val="18"/>
          <w:highlight w:val="yellow"/>
          <w:lang w:val="es-ES"/>
        </w:rPr>
      </w:pPr>
      <w:r w:rsidRPr="0064000B">
        <w:rPr>
          <w:rFonts w:ascii="Tahoma" w:hAnsi="Tahoma" w:cs="Tahoma"/>
          <w:b/>
          <w:sz w:val="18"/>
          <w:szCs w:val="18"/>
          <w:lang w:val="es-ES"/>
        </w:rPr>
        <w:t xml:space="preserve">Boleto aéreo UIO o GYE – BOG – UIO o GYE vía AVIANCA AIRLINES </w:t>
      </w:r>
      <w:r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>(reservas en clase T</w:t>
      </w:r>
      <w:r w:rsidRPr="0064000B"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 xml:space="preserve"> salidas desde UIO, clase </w:t>
      </w:r>
      <w:r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>W</w:t>
      </w:r>
      <w:r w:rsidRPr="0064000B"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 xml:space="preserve"> salidas desde GYE sujetas a disponibilidad. Impuestos aéreos sujetos a cambios sin previo aviso aun confirmando misma clase tarifaria).</w:t>
      </w:r>
    </w:p>
    <w:p w:rsidR="00262975" w:rsidRDefault="00225CAD" w:rsidP="00262975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 w:rsidRPr="00600758">
        <w:rPr>
          <w:rFonts w:ascii="Tahoma" w:hAnsi="Tahoma" w:cs="Tahoma"/>
          <w:sz w:val="18"/>
          <w:szCs w:val="18"/>
          <w:lang w:val="es-ES"/>
        </w:rPr>
        <w:t>Traslado</w:t>
      </w:r>
      <w:r w:rsidR="005C7C0A">
        <w:rPr>
          <w:rFonts w:ascii="Tahoma" w:hAnsi="Tahoma" w:cs="Tahoma"/>
          <w:sz w:val="18"/>
          <w:szCs w:val="18"/>
          <w:lang w:val="es-ES"/>
        </w:rPr>
        <w:t>s</w:t>
      </w:r>
      <w:r w:rsidRPr="00600758">
        <w:rPr>
          <w:rFonts w:ascii="Tahoma" w:hAnsi="Tahoma" w:cs="Tahoma"/>
          <w:sz w:val="18"/>
          <w:szCs w:val="18"/>
          <w:lang w:val="es-ES"/>
        </w:rPr>
        <w:t xml:space="preserve"> aeropuerto - hotel – </w:t>
      </w:r>
      <w:r w:rsidR="00B87802">
        <w:rPr>
          <w:rFonts w:ascii="Tahoma" w:hAnsi="Tahoma" w:cs="Tahoma"/>
          <w:sz w:val="18"/>
          <w:szCs w:val="18"/>
          <w:lang w:val="es-ES"/>
        </w:rPr>
        <w:t>aeropuerto en BOG</w:t>
      </w:r>
      <w:r w:rsidR="00745968">
        <w:rPr>
          <w:rFonts w:ascii="Tahoma" w:hAnsi="Tahoma" w:cs="Tahoma"/>
          <w:sz w:val="18"/>
          <w:szCs w:val="18"/>
          <w:lang w:val="es-ES"/>
        </w:rPr>
        <w:t>.</w:t>
      </w:r>
    </w:p>
    <w:p w:rsidR="004A50A5" w:rsidRDefault="00592A8C" w:rsidP="00262975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0</w:t>
      </w:r>
      <w:r w:rsidR="00A71E60">
        <w:rPr>
          <w:rFonts w:ascii="Tahoma" w:hAnsi="Tahoma" w:cs="Tahoma"/>
          <w:sz w:val="18"/>
          <w:szCs w:val="18"/>
          <w:lang w:val="es-ES"/>
        </w:rPr>
        <w:t>3 (TRES</w:t>
      </w:r>
      <w:r w:rsidR="00F103B2">
        <w:rPr>
          <w:rFonts w:ascii="Tahoma" w:hAnsi="Tahoma" w:cs="Tahoma"/>
          <w:sz w:val="18"/>
          <w:szCs w:val="18"/>
          <w:lang w:val="es-ES"/>
        </w:rPr>
        <w:t>) noches</w:t>
      </w:r>
      <w:r w:rsidR="005C7C0A" w:rsidRPr="00262975">
        <w:rPr>
          <w:rFonts w:ascii="Tahoma" w:hAnsi="Tahoma" w:cs="Tahoma"/>
          <w:sz w:val="18"/>
          <w:szCs w:val="18"/>
          <w:lang w:val="es-ES"/>
        </w:rPr>
        <w:t xml:space="preserve"> de alojamie</w:t>
      </w:r>
      <w:r w:rsidR="004A50A5" w:rsidRPr="00262975">
        <w:rPr>
          <w:rFonts w:ascii="Tahoma" w:hAnsi="Tahoma" w:cs="Tahoma"/>
          <w:sz w:val="18"/>
          <w:szCs w:val="18"/>
          <w:lang w:val="es-ES"/>
        </w:rPr>
        <w:t>nto</w:t>
      </w:r>
      <w:r w:rsidR="00B87802">
        <w:rPr>
          <w:rFonts w:ascii="Tahoma" w:hAnsi="Tahoma" w:cs="Tahoma"/>
          <w:sz w:val="18"/>
          <w:szCs w:val="18"/>
          <w:lang w:val="es-ES"/>
        </w:rPr>
        <w:t xml:space="preserve"> en BOG</w:t>
      </w:r>
      <w:r w:rsidR="004A50A5" w:rsidRPr="00262975">
        <w:rPr>
          <w:rFonts w:ascii="Tahoma" w:hAnsi="Tahoma" w:cs="Tahoma"/>
          <w:sz w:val="18"/>
          <w:szCs w:val="18"/>
          <w:lang w:val="es-ES"/>
        </w:rPr>
        <w:t xml:space="preserve"> en hotel </w:t>
      </w:r>
      <w:r w:rsidR="00BB5252">
        <w:rPr>
          <w:rFonts w:ascii="Tahoma" w:hAnsi="Tahoma" w:cs="Tahoma"/>
          <w:sz w:val="18"/>
          <w:szCs w:val="18"/>
          <w:lang w:val="es-ES"/>
        </w:rPr>
        <w:t>se</w:t>
      </w:r>
      <w:r w:rsidR="000949C9">
        <w:rPr>
          <w:rFonts w:ascii="Tahoma" w:hAnsi="Tahoma" w:cs="Tahoma"/>
          <w:sz w:val="18"/>
          <w:szCs w:val="18"/>
          <w:lang w:val="es-ES"/>
        </w:rPr>
        <w:t>leccionado.</w:t>
      </w:r>
    </w:p>
    <w:p w:rsidR="0099645B" w:rsidRPr="0099645B" w:rsidRDefault="0099645B" w:rsidP="00262975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b/>
          <w:sz w:val="18"/>
          <w:szCs w:val="18"/>
          <w:lang w:val="es-ES"/>
        </w:rPr>
        <w:t>City Tour diurno Bogotá con Monserrate.</w:t>
      </w:r>
    </w:p>
    <w:p w:rsidR="00E76D3D" w:rsidRDefault="00B87802" w:rsidP="00262975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Desayunos diarios.</w:t>
      </w:r>
    </w:p>
    <w:p w:rsidR="00D8243A" w:rsidRDefault="00D8243A" w:rsidP="00262975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Tarjeta de asistencia médica 4 días 3 noches.</w:t>
      </w:r>
    </w:p>
    <w:p w:rsidR="003624DC" w:rsidRDefault="00F103B2" w:rsidP="00673281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 w:rsidRPr="003624DC">
        <w:rPr>
          <w:rFonts w:ascii="Tahoma" w:hAnsi="Tahoma" w:cs="Tahoma"/>
          <w:sz w:val="18"/>
          <w:szCs w:val="18"/>
          <w:lang w:val="es-ES"/>
        </w:rPr>
        <w:t>Impuestos hoteleros.</w:t>
      </w:r>
    </w:p>
    <w:p w:rsidR="00CC69CB" w:rsidRPr="00CC69CB" w:rsidRDefault="00CC69CB" w:rsidP="00CC69CB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Tasas e impuestos aéreos.</w:t>
      </w:r>
    </w:p>
    <w:p w:rsidR="00885EED" w:rsidRPr="003624DC" w:rsidRDefault="007A08E3" w:rsidP="00673281">
      <w:pPr>
        <w:pStyle w:val="Listaconvietas"/>
        <w:spacing w:after="0" w:line="240" w:lineRule="auto"/>
        <w:ind w:left="-284" w:right="-419" w:hanging="215"/>
        <w:rPr>
          <w:rFonts w:ascii="Tahoma" w:hAnsi="Tahoma" w:cs="Tahoma"/>
          <w:color w:val="3BB5A9"/>
          <w:sz w:val="16"/>
          <w:szCs w:val="16"/>
          <w:lang w:val="es-ES"/>
        </w:rPr>
        <w:sectPr w:rsidR="00885EED" w:rsidRPr="003624DC" w:rsidSect="003624DC">
          <w:type w:val="continuous"/>
          <w:pgSz w:w="12240" w:h="15840" w:code="1"/>
          <w:pgMar w:top="1296" w:right="1368" w:bottom="1440" w:left="1368" w:header="720" w:footer="1080" w:gutter="0"/>
          <w:cols w:num="2" w:space="1368"/>
          <w:titlePg/>
          <w:docGrid w:linePitch="360"/>
        </w:sectPr>
      </w:pPr>
      <w:r w:rsidRPr="003624DC">
        <w:rPr>
          <w:rFonts w:ascii="Tahoma" w:hAnsi="Tahoma" w:cs="Tahoma"/>
          <w:sz w:val="18"/>
          <w:szCs w:val="18"/>
          <w:lang w:val="es-ES"/>
        </w:rPr>
        <w:t>IVA mayorista y de agencias.</w:t>
      </w:r>
    </w:p>
    <w:p w:rsidR="00C27FCB" w:rsidRPr="00600758" w:rsidRDefault="002C196E" w:rsidP="00891398">
      <w:pPr>
        <w:spacing w:after="0"/>
        <w:ind w:left="-284" w:right="-419"/>
        <w:rPr>
          <w:rFonts w:ascii="Tahoma" w:hAnsi="Tahoma" w:cs="Tahoma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 w14:anchorId="31CA388B">
          <v:rect id="_x0000_i1030" style="width:0;height:1.5pt" o:hralign="center" o:hrstd="t" o:hr="t" fillcolor="#aaa" stroked="f"/>
        </w:pict>
      </w:r>
    </w:p>
    <w:p w:rsidR="003C03D1" w:rsidRDefault="003C03D1" w:rsidP="00891398">
      <w:pPr>
        <w:pStyle w:val="ContactInfo"/>
        <w:spacing w:after="0" w:line="240" w:lineRule="auto"/>
        <w:ind w:left="-284" w:right="0"/>
        <w:rPr>
          <w:rFonts w:ascii="Tahoma" w:hAnsi="Tahoma" w:cs="Tahoma"/>
          <w:b/>
          <w:color w:val="2E74B5" w:themeColor="accent1" w:themeShade="BF"/>
          <w:lang w:val="es-ES"/>
        </w:rPr>
        <w:sectPr w:rsidR="003C03D1" w:rsidSect="000F59A0">
          <w:type w:val="continuous"/>
          <w:pgSz w:w="12240" w:h="15840" w:code="1"/>
          <w:pgMar w:top="1296" w:right="1368" w:bottom="1440" w:left="1368" w:header="720" w:footer="1080" w:gutter="0"/>
          <w:cols w:space="720"/>
          <w:titlePg/>
          <w:docGrid w:linePitch="360"/>
        </w:sectPr>
      </w:pPr>
    </w:p>
    <w:p w:rsidR="000F59A0" w:rsidRPr="00600758" w:rsidRDefault="000F59A0" w:rsidP="00891398">
      <w:pPr>
        <w:pStyle w:val="ContactInfo"/>
        <w:spacing w:after="0" w:line="240" w:lineRule="auto"/>
        <w:ind w:left="-284" w:right="0"/>
        <w:rPr>
          <w:rFonts w:ascii="Tahoma" w:hAnsi="Tahoma" w:cs="Tahoma"/>
          <w:b/>
          <w:color w:val="2E74B5" w:themeColor="accent1" w:themeShade="BF"/>
          <w:lang w:val="es-ES"/>
        </w:rPr>
      </w:pPr>
      <w:r w:rsidRPr="00600758">
        <w:rPr>
          <w:rFonts w:ascii="Tahoma" w:hAnsi="Tahoma" w:cs="Tahoma"/>
          <w:b/>
          <w:color w:val="2E74B5" w:themeColor="accent1" w:themeShade="BF"/>
          <w:lang w:val="es-ES"/>
        </w:rPr>
        <w:t>NO INCLUYE:</w:t>
      </w:r>
    </w:p>
    <w:p w:rsidR="000F59A0" w:rsidRPr="00600758" w:rsidRDefault="000F59A0" w:rsidP="000F59A0">
      <w:pPr>
        <w:pStyle w:val="Listaconvietas"/>
        <w:numPr>
          <w:ilvl w:val="0"/>
          <w:numId w:val="0"/>
        </w:numPr>
        <w:spacing w:after="0" w:line="240" w:lineRule="auto"/>
        <w:rPr>
          <w:rFonts w:ascii="Tahoma" w:hAnsi="Tahoma" w:cs="Tahoma"/>
          <w:sz w:val="18"/>
          <w:szCs w:val="18"/>
          <w:lang w:val="es-ES"/>
        </w:rPr>
        <w:sectPr w:rsidR="000F59A0" w:rsidRPr="00600758" w:rsidSect="003C03D1">
          <w:type w:val="continuous"/>
          <w:pgSz w:w="12240" w:h="15840" w:code="1"/>
          <w:pgMar w:top="1296" w:right="1368" w:bottom="1440" w:left="1368" w:header="720" w:footer="1080" w:gutter="0"/>
          <w:cols w:num="2" w:space="720"/>
          <w:titlePg/>
          <w:docGrid w:linePitch="360"/>
        </w:sectPr>
      </w:pPr>
    </w:p>
    <w:p w:rsidR="0035676C" w:rsidRPr="004D44E4" w:rsidRDefault="0035676C" w:rsidP="0035676C">
      <w:pPr>
        <w:pStyle w:val="Listaconvietas"/>
        <w:spacing w:after="0" w:line="240" w:lineRule="auto"/>
        <w:ind w:left="-284" w:right="-397"/>
        <w:rPr>
          <w:rFonts w:ascii="Tahoma" w:hAnsi="Tahoma" w:cs="Tahoma"/>
          <w:b/>
          <w:color w:val="808080" w:themeColor="background1" w:themeShade="80"/>
          <w:sz w:val="18"/>
          <w:szCs w:val="18"/>
          <w:lang w:val="es-ES"/>
        </w:rPr>
      </w:pPr>
      <w:r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>Suplemento USD28</w:t>
      </w:r>
      <w:r w:rsidR="002C196E"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>5</w:t>
      </w:r>
      <w:r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 xml:space="preserve"> salidas desde GYE.</w:t>
      </w:r>
    </w:p>
    <w:p w:rsidR="00D17BBB" w:rsidRPr="00122C37" w:rsidRDefault="00D17BBB" w:rsidP="00F103B2">
      <w:pPr>
        <w:pStyle w:val="Listaconvietas"/>
        <w:spacing w:after="0" w:line="240" w:lineRule="auto"/>
        <w:ind w:left="-284" w:right="-397"/>
        <w:rPr>
          <w:rFonts w:ascii="Tahoma" w:hAnsi="Tahoma" w:cs="Tahoma"/>
          <w:b/>
          <w:color w:val="808080" w:themeColor="background1" w:themeShade="80"/>
          <w:sz w:val="18"/>
          <w:szCs w:val="18"/>
          <w:lang w:val="es-ES"/>
        </w:rPr>
      </w:pPr>
      <w:r w:rsidRPr="00D17BBB"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 xml:space="preserve">Suplemento </w:t>
      </w:r>
      <w:r w:rsidR="000A00FA"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 xml:space="preserve">1 </w:t>
      </w:r>
      <w:r w:rsidRPr="00D17BBB"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>pasajero viajando solo (consultar).</w:t>
      </w:r>
    </w:p>
    <w:p w:rsidR="000A00FA" w:rsidRPr="00D17BBB" w:rsidRDefault="000A00FA" w:rsidP="00F103B2">
      <w:pPr>
        <w:pStyle w:val="Listaconvietas"/>
        <w:spacing w:after="0" w:line="240" w:lineRule="auto"/>
        <w:ind w:left="-284" w:right="-397"/>
        <w:rPr>
          <w:rFonts w:ascii="Tahoma" w:hAnsi="Tahoma" w:cs="Tahoma"/>
          <w:b/>
          <w:color w:val="808080" w:themeColor="background1" w:themeShade="80"/>
          <w:sz w:val="18"/>
          <w:szCs w:val="18"/>
          <w:lang w:val="es-ES"/>
        </w:rPr>
      </w:pPr>
      <w:r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>Gastos de índole personal.</w:t>
      </w:r>
    </w:p>
    <w:p w:rsidR="00F103B2" w:rsidRPr="00CC0DD2" w:rsidRDefault="00F103B2" w:rsidP="00F103B2">
      <w:pPr>
        <w:pStyle w:val="Listaconvietas"/>
        <w:spacing w:after="0" w:line="240" w:lineRule="auto"/>
        <w:ind w:left="-284" w:right="-397"/>
        <w:rPr>
          <w:rFonts w:ascii="Tahoma" w:hAnsi="Tahoma" w:cs="Tahoma"/>
          <w:b/>
          <w:color w:val="808080" w:themeColor="background1" w:themeShade="80"/>
          <w:sz w:val="18"/>
          <w:szCs w:val="18"/>
          <w:lang w:val="es-ES"/>
        </w:rPr>
      </w:pPr>
      <w:r w:rsidRPr="00F103B2"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>Otros servicios no especificados dentro del programa.</w:t>
      </w:r>
    </w:p>
    <w:p w:rsidR="005239F2" w:rsidRPr="00600758" w:rsidRDefault="005239F2" w:rsidP="005F2436">
      <w:pPr>
        <w:pStyle w:val="Listaconvietas"/>
        <w:numPr>
          <w:ilvl w:val="0"/>
          <w:numId w:val="0"/>
        </w:numPr>
        <w:spacing w:after="0" w:line="240" w:lineRule="auto"/>
        <w:ind w:right="-397"/>
        <w:rPr>
          <w:rFonts w:ascii="Tahoma" w:hAnsi="Tahoma" w:cs="Tahoma"/>
          <w:sz w:val="18"/>
          <w:szCs w:val="18"/>
          <w:lang w:val="es-ES"/>
        </w:rPr>
        <w:sectPr w:rsidR="005239F2" w:rsidRPr="00600758" w:rsidSect="007D41EC">
          <w:type w:val="continuous"/>
          <w:pgSz w:w="12240" w:h="15840" w:code="1"/>
          <w:pgMar w:top="1296" w:right="1368" w:bottom="1440" w:left="1368" w:header="720" w:footer="1080" w:gutter="0"/>
          <w:cols w:num="2" w:space="1368"/>
          <w:titlePg/>
          <w:docGrid w:linePitch="360"/>
        </w:sectPr>
      </w:pPr>
    </w:p>
    <w:p w:rsidR="00315536" w:rsidRDefault="00315536" w:rsidP="003624DC">
      <w:pPr>
        <w:pStyle w:val="Listaconvietas"/>
        <w:numPr>
          <w:ilvl w:val="0"/>
          <w:numId w:val="0"/>
        </w:numPr>
        <w:spacing w:after="0" w:line="240" w:lineRule="auto"/>
        <w:ind w:right="-397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670864" w:rsidRPr="00262975" w:rsidRDefault="002C196E" w:rsidP="00262975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 w14:anchorId="4D4937D3">
          <v:rect id="_x0000_i1031" style="width:0;height:1.5pt" o:hralign="center" o:hrstd="t" o:hr="t" fillcolor="#aaa" stroked="f"/>
        </w:pict>
      </w:r>
    </w:p>
    <w:p w:rsidR="00670864" w:rsidRPr="00600758" w:rsidRDefault="007A08E3" w:rsidP="00670864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 w:rsidRPr="004878AC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 xml:space="preserve">PRECIOS </w:t>
      </w:r>
      <w:r w:rsidR="00973EC0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 xml:space="preserve">REGULARES </w:t>
      </w:r>
      <w:r w:rsidR="00F575EC" w:rsidRPr="004878AC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>POR PERSONA</w:t>
      </w:r>
      <w:r w:rsidRPr="004878AC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 xml:space="preserve"> </w:t>
      </w:r>
      <w:r w:rsidRPr="004878AC">
        <w:rPr>
          <w:rFonts w:ascii="Tahoma" w:hAnsi="Tahoma" w:cs="Tahoma"/>
          <w:b/>
          <w:color w:val="2E74B5" w:themeColor="accent1" w:themeShade="BF"/>
          <w:sz w:val="24"/>
          <w:szCs w:val="24"/>
          <w:u w:val="single"/>
          <w:lang w:val="es-ES"/>
        </w:rPr>
        <w:t>DESDE</w:t>
      </w:r>
      <w:r w:rsidRPr="004878AC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 xml:space="preserve"> </w:t>
      </w:r>
    </w:p>
    <w:p w:rsidR="00315536" w:rsidRPr="007A08E3" w:rsidRDefault="00315536" w:rsidP="00BE5DA7">
      <w:pPr>
        <w:pStyle w:val="Listaconvietas"/>
        <w:numPr>
          <w:ilvl w:val="0"/>
          <w:numId w:val="0"/>
        </w:numPr>
        <w:spacing w:after="0" w:line="240" w:lineRule="auto"/>
        <w:ind w:right="-397"/>
        <w:rPr>
          <w:rFonts w:ascii="Tahoma" w:hAnsi="Tahoma" w:cs="Tahoma"/>
          <w:color w:val="3BB5A9"/>
          <w:sz w:val="16"/>
          <w:szCs w:val="16"/>
          <w:lang w:val="es-EC"/>
        </w:rPr>
      </w:pPr>
    </w:p>
    <w:tbl>
      <w:tblPr>
        <w:tblStyle w:val="Tablaconcuadrcula"/>
        <w:tblpPr w:leftFromText="141" w:rightFromText="141" w:vertAnchor="text" w:horzAnchor="margin" w:tblpX="-289" w:tblpY="35"/>
        <w:tblW w:w="10191" w:type="dxa"/>
        <w:tblLook w:val="04A0" w:firstRow="1" w:lastRow="0" w:firstColumn="1" w:lastColumn="0" w:noHBand="0" w:noVBand="1"/>
      </w:tblPr>
      <w:tblGrid>
        <w:gridCol w:w="4673"/>
        <w:gridCol w:w="851"/>
        <w:gridCol w:w="708"/>
        <w:gridCol w:w="709"/>
        <w:gridCol w:w="567"/>
        <w:gridCol w:w="745"/>
        <w:gridCol w:w="642"/>
        <w:gridCol w:w="654"/>
        <w:gridCol w:w="642"/>
      </w:tblGrid>
      <w:tr w:rsidR="00627ABD" w:rsidRPr="00600758" w:rsidTr="00125FA0">
        <w:trPr>
          <w:trHeight w:val="91"/>
        </w:trPr>
        <w:tc>
          <w:tcPr>
            <w:tcW w:w="4673" w:type="dxa"/>
            <w:shd w:val="clear" w:color="auto" w:fill="2E74B5" w:themeFill="accent1" w:themeFillShade="BF"/>
            <w:vAlign w:val="center"/>
          </w:tcPr>
          <w:p w:rsidR="00F96C67" w:rsidRPr="00600758" w:rsidRDefault="00F96C67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44546A" w:themeColor="text2"/>
                <w:lang w:val="es-ES"/>
                <w14:glow w14:rad="0">
                  <w14:schemeClr w14:val="tx2"/>
                </w14:glow>
              </w:rPr>
            </w:pPr>
            <w:r w:rsidRPr="00600758"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HOTELES</w:t>
            </w:r>
          </w:p>
        </w:tc>
        <w:tc>
          <w:tcPr>
            <w:tcW w:w="851" w:type="dxa"/>
            <w:shd w:val="clear" w:color="auto" w:fill="2E74B5" w:themeFill="accent1" w:themeFillShade="BF"/>
          </w:tcPr>
          <w:p w:rsidR="00F96C67" w:rsidRDefault="00F96C67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TPL</w:t>
            </w: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F96C67" w:rsidRDefault="00F96C67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NA</w:t>
            </w: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F96C67" w:rsidRPr="00600758" w:rsidRDefault="00F96C67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color w:val="44546A" w:themeColor="text2"/>
                <w:lang w:val="es-ES"/>
                <w14:glow w14:rad="0">
                  <w14:schemeClr w14:val="tx2"/>
                </w14:glow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DBL</w:t>
            </w:r>
          </w:p>
        </w:tc>
        <w:tc>
          <w:tcPr>
            <w:tcW w:w="567" w:type="dxa"/>
            <w:shd w:val="clear" w:color="auto" w:fill="2E74B5" w:themeFill="accent1" w:themeFillShade="BF"/>
            <w:vAlign w:val="center"/>
          </w:tcPr>
          <w:p w:rsidR="00F96C67" w:rsidRDefault="00F96C67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NA</w:t>
            </w:r>
          </w:p>
        </w:tc>
        <w:tc>
          <w:tcPr>
            <w:tcW w:w="745" w:type="dxa"/>
            <w:shd w:val="clear" w:color="auto" w:fill="2E74B5" w:themeFill="accent1" w:themeFillShade="BF"/>
          </w:tcPr>
          <w:p w:rsidR="00F96C67" w:rsidRDefault="00F96C67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SGL</w:t>
            </w:r>
          </w:p>
        </w:tc>
        <w:tc>
          <w:tcPr>
            <w:tcW w:w="642" w:type="dxa"/>
            <w:shd w:val="clear" w:color="auto" w:fill="2E74B5" w:themeFill="accent1" w:themeFillShade="BF"/>
            <w:vAlign w:val="center"/>
          </w:tcPr>
          <w:p w:rsidR="00F96C67" w:rsidRDefault="00F96C67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NA</w:t>
            </w:r>
          </w:p>
        </w:tc>
        <w:tc>
          <w:tcPr>
            <w:tcW w:w="654" w:type="dxa"/>
            <w:shd w:val="clear" w:color="auto" w:fill="2E74B5" w:themeFill="accent1" w:themeFillShade="BF"/>
          </w:tcPr>
          <w:p w:rsidR="00F96C67" w:rsidRDefault="00F96C67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CHD</w:t>
            </w:r>
          </w:p>
        </w:tc>
        <w:tc>
          <w:tcPr>
            <w:tcW w:w="642" w:type="dxa"/>
            <w:shd w:val="clear" w:color="auto" w:fill="2E74B5" w:themeFill="accent1" w:themeFillShade="BF"/>
          </w:tcPr>
          <w:p w:rsidR="00F96C67" w:rsidRDefault="00F96C67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NA</w:t>
            </w:r>
          </w:p>
        </w:tc>
      </w:tr>
      <w:tr w:rsidR="00F96C67" w:rsidRPr="0031751A" w:rsidTr="00125FA0">
        <w:trPr>
          <w:trHeight w:val="90"/>
        </w:trPr>
        <w:tc>
          <w:tcPr>
            <w:tcW w:w="4673" w:type="dxa"/>
            <w:shd w:val="clear" w:color="auto" w:fill="2E74B5" w:themeFill="accent1" w:themeFillShade="BF"/>
            <w:vAlign w:val="center"/>
          </w:tcPr>
          <w:p w:rsidR="00F96C67" w:rsidRPr="00891398" w:rsidRDefault="00D8243A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C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C"/>
              </w:rPr>
              <w:t>SAINT SIMON</w:t>
            </w:r>
          </w:p>
        </w:tc>
        <w:tc>
          <w:tcPr>
            <w:tcW w:w="851" w:type="dxa"/>
            <w:vAlign w:val="center"/>
          </w:tcPr>
          <w:p w:rsidR="00F96C67" w:rsidRPr="00891398" w:rsidRDefault="00125FA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Cs w:val="24"/>
                <w:lang w:val="es-ES"/>
              </w:rPr>
            </w:pPr>
            <w:r>
              <w:rPr>
                <w:rFonts w:ascii="Tahoma" w:hAnsi="Tahoma" w:cs="Tahoma"/>
                <w:b/>
                <w:color w:val="FF0000"/>
                <w:szCs w:val="24"/>
                <w:lang w:val="es-ES"/>
              </w:rPr>
              <w:t>5</w:t>
            </w:r>
            <w:r w:rsidR="00CC69CB">
              <w:rPr>
                <w:rFonts w:ascii="Tahoma" w:hAnsi="Tahoma" w:cs="Tahoma"/>
                <w:b/>
                <w:color w:val="FF0000"/>
                <w:szCs w:val="24"/>
                <w:lang w:val="es-ES"/>
              </w:rPr>
              <w:t>16</w:t>
            </w:r>
          </w:p>
        </w:tc>
        <w:tc>
          <w:tcPr>
            <w:tcW w:w="708" w:type="dxa"/>
            <w:vAlign w:val="center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46</w:t>
            </w:r>
          </w:p>
        </w:tc>
        <w:tc>
          <w:tcPr>
            <w:tcW w:w="709" w:type="dxa"/>
            <w:vAlign w:val="center"/>
          </w:tcPr>
          <w:p w:rsidR="00F96C67" w:rsidRPr="00891398" w:rsidRDefault="00125FA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589</w:t>
            </w:r>
          </w:p>
        </w:tc>
        <w:tc>
          <w:tcPr>
            <w:tcW w:w="567" w:type="dxa"/>
            <w:vAlign w:val="center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61</w:t>
            </w:r>
          </w:p>
        </w:tc>
        <w:tc>
          <w:tcPr>
            <w:tcW w:w="745" w:type="dxa"/>
          </w:tcPr>
          <w:p w:rsidR="00F96C67" w:rsidRPr="00891398" w:rsidRDefault="00125FA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717</w:t>
            </w:r>
          </w:p>
        </w:tc>
        <w:tc>
          <w:tcPr>
            <w:tcW w:w="642" w:type="dxa"/>
            <w:vAlign w:val="center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104</w:t>
            </w:r>
          </w:p>
        </w:tc>
        <w:tc>
          <w:tcPr>
            <w:tcW w:w="654" w:type="dxa"/>
          </w:tcPr>
          <w:p w:rsidR="00F96C67" w:rsidRPr="00891398" w:rsidRDefault="00125FA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4</w:t>
            </w:r>
            <w:r w:rsidR="00CC69CB"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10</w:t>
            </w:r>
          </w:p>
        </w:tc>
        <w:tc>
          <w:tcPr>
            <w:tcW w:w="642" w:type="dxa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14</w:t>
            </w:r>
          </w:p>
        </w:tc>
      </w:tr>
      <w:tr w:rsidR="00F96C67" w:rsidRPr="00623E20" w:rsidTr="00125FA0">
        <w:trPr>
          <w:trHeight w:val="90"/>
        </w:trPr>
        <w:tc>
          <w:tcPr>
            <w:tcW w:w="4673" w:type="dxa"/>
            <w:shd w:val="clear" w:color="auto" w:fill="2E74B5" w:themeFill="accent1" w:themeFillShade="BF"/>
            <w:vAlign w:val="center"/>
          </w:tcPr>
          <w:p w:rsidR="00F96C67" w:rsidRPr="00891398" w:rsidRDefault="00F96C67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0000"/>
                <w:sz w:val="16"/>
                <w:szCs w:val="16"/>
                <w:highlight w:val="yellow"/>
                <w:lang w:val="es-EC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highlight w:val="yellow"/>
                <w:lang w:val="es-EC"/>
              </w:rPr>
              <w:t>VALOR CON DESCUENTO PARA PAGOS EN EFECTIVO</w:t>
            </w:r>
          </w:p>
        </w:tc>
        <w:tc>
          <w:tcPr>
            <w:tcW w:w="851" w:type="dxa"/>
            <w:vAlign w:val="center"/>
          </w:tcPr>
          <w:p w:rsidR="00F96C67" w:rsidRPr="00891398" w:rsidRDefault="00125FA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Cs w:val="24"/>
                <w:lang w:val="es-ES"/>
              </w:rPr>
            </w:pPr>
            <w:r>
              <w:rPr>
                <w:rFonts w:ascii="Tahoma" w:hAnsi="Tahoma" w:cs="Tahoma"/>
                <w:b/>
                <w:color w:val="FF0000"/>
                <w:szCs w:val="24"/>
                <w:lang w:val="es-ES"/>
              </w:rPr>
              <w:t>485</w:t>
            </w:r>
          </w:p>
        </w:tc>
        <w:tc>
          <w:tcPr>
            <w:tcW w:w="708" w:type="dxa"/>
            <w:vAlign w:val="center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43</w:t>
            </w:r>
          </w:p>
        </w:tc>
        <w:tc>
          <w:tcPr>
            <w:tcW w:w="709" w:type="dxa"/>
            <w:vAlign w:val="center"/>
          </w:tcPr>
          <w:p w:rsidR="00F96C67" w:rsidRPr="00891398" w:rsidRDefault="00125FA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554</w:t>
            </w:r>
          </w:p>
        </w:tc>
        <w:tc>
          <w:tcPr>
            <w:tcW w:w="567" w:type="dxa"/>
            <w:vAlign w:val="center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58</w:t>
            </w:r>
          </w:p>
        </w:tc>
        <w:tc>
          <w:tcPr>
            <w:tcW w:w="745" w:type="dxa"/>
          </w:tcPr>
          <w:p w:rsidR="00F96C67" w:rsidRPr="00891398" w:rsidRDefault="00125FA0" w:rsidP="00125FA0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674</w:t>
            </w:r>
          </w:p>
        </w:tc>
        <w:tc>
          <w:tcPr>
            <w:tcW w:w="642" w:type="dxa"/>
            <w:vAlign w:val="center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98</w:t>
            </w:r>
          </w:p>
        </w:tc>
        <w:tc>
          <w:tcPr>
            <w:tcW w:w="654" w:type="dxa"/>
          </w:tcPr>
          <w:p w:rsidR="00F96C67" w:rsidRPr="00891398" w:rsidRDefault="00125FA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385</w:t>
            </w:r>
          </w:p>
        </w:tc>
        <w:tc>
          <w:tcPr>
            <w:tcW w:w="642" w:type="dxa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13</w:t>
            </w:r>
          </w:p>
        </w:tc>
      </w:tr>
      <w:tr w:rsidR="00F96C67" w:rsidRPr="00D26356" w:rsidTr="00125FA0">
        <w:trPr>
          <w:trHeight w:val="117"/>
        </w:trPr>
        <w:tc>
          <w:tcPr>
            <w:tcW w:w="4673" w:type="dxa"/>
            <w:shd w:val="clear" w:color="auto" w:fill="2E74B5" w:themeFill="accent1" w:themeFillShade="BF"/>
            <w:vAlign w:val="center"/>
          </w:tcPr>
          <w:p w:rsidR="00F96C67" w:rsidRPr="00891398" w:rsidRDefault="00D8243A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C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C"/>
              </w:rPr>
              <w:t>MOVICH CHICO 97</w:t>
            </w:r>
          </w:p>
        </w:tc>
        <w:tc>
          <w:tcPr>
            <w:tcW w:w="851" w:type="dxa"/>
            <w:vAlign w:val="center"/>
          </w:tcPr>
          <w:p w:rsidR="00F96C67" w:rsidRPr="00891398" w:rsidRDefault="00125FA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Cs w:val="24"/>
                <w:lang w:val="es-ES"/>
              </w:rPr>
            </w:pPr>
            <w:r>
              <w:rPr>
                <w:rFonts w:ascii="Tahoma" w:hAnsi="Tahoma" w:cs="Tahoma"/>
                <w:b/>
                <w:color w:val="FF0000"/>
                <w:szCs w:val="24"/>
                <w:lang w:val="es-ES"/>
              </w:rPr>
              <w:t>5</w:t>
            </w:r>
            <w:r w:rsidR="00CC69CB">
              <w:rPr>
                <w:rFonts w:ascii="Tahoma" w:hAnsi="Tahoma" w:cs="Tahoma"/>
                <w:b/>
                <w:color w:val="FF0000"/>
                <w:szCs w:val="24"/>
                <w:lang w:val="es-ES"/>
              </w:rPr>
              <w:t>95</w:t>
            </w:r>
          </w:p>
        </w:tc>
        <w:tc>
          <w:tcPr>
            <w:tcW w:w="708" w:type="dxa"/>
            <w:vAlign w:val="center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71</w:t>
            </w:r>
          </w:p>
        </w:tc>
        <w:tc>
          <w:tcPr>
            <w:tcW w:w="709" w:type="dxa"/>
            <w:vAlign w:val="center"/>
          </w:tcPr>
          <w:p w:rsidR="00F96C67" w:rsidRPr="00891398" w:rsidRDefault="00125FA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658</w:t>
            </w:r>
          </w:p>
        </w:tc>
        <w:tc>
          <w:tcPr>
            <w:tcW w:w="567" w:type="dxa"/>
            <w:vAlign w:val="center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84</w:t>
            </w:r>
          </w:p>
        </w:tc>
        <w:tc>
          <w:tcPr>
            <w:tcW w:w="745" w:type="dxa"/>
          </w:tcPr>
          <w:p w:rsidR="00F96C67" w:rsidRPr="00891398" w:rsidRDefault="00125FA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904</w:t>
            </w:r>
          </w:p>
        </w:tc>
        <w:tc>
          <w:tcPr>
            <w:tcW w:w="642" w:type="dxa"/>
            <w:vAlign w:val="center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167</w:t>
            </w:r>
          </w:p>
        </w:tc>
        <w:tc>
          <w:tcPr>
            <w:tcW w:w="654" w:type="dxa"/>
          </w:tcPr>
          <w:p w:rsidR="00F96C67" w:rsidRPr="00891398" w:rsidRDefault="00125FA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467</w:t>
            </w:r>
          </w:p>
        </w:tc>
        <w:tc>
          <w:tcPr>
            <w:tcW w:w="642" w:type="dxa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29</w:t>
            </w:r>
          </w:p>
        </w:tc>
      </w:tr>
      <w:tr w:rsidR="00F96C67" w:rsidRPr="00623E20" w:rsidTr="00125FA0">
        <w:trPr>
          <w:trHeight w:val="117"/>
        </w:trPr>
        <w:tc>
          <w:tcPr>
            <w:tcW w:w="4673" w:type="dxa"/>
            <w:shd w:val="clear" w:color="auto" w:fill="2E74B5" w:themeFill="accent1" w:themeFillShade="BF"/>
            <w:vAlign w:val="center"/>
          </w:tcPr>
          <w:p w:rsidR="00F96C67" w:rsidRPr="00891398" w:rsidRDefault="00F96C67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0000"/>
                <w:sz w:val="16"/>
                <w:szCs w:val="16"/>
                <w:highlight w:val="yellow"/>
                <w:lang w:val="es-EC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highlight w:val="yellow"/>
                <w:lang w:val="es-EC"/>
              </w:rPr>
              <w:t>VALOR CON DESCUENTO PARA PAGOS EN EFECTIVO</w:t>
            </w:r>
          </w:p>
        </w:tc>
        <w:tc>
          <w:tcPr>
            <w:tcW w:w="851" w:type="dxa"/>
            <w:vAlign w:val="center"/>
          </w:tcPr>
          <w:p w:rsidR="00F96C67" w:rsidRPr="00891398" w:rsidRDefault="00125FA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Cs w:val="24"/>
                <w:lang w:val="es-ES"/>
              </w:rPr>
            </w:pPr>
            <w:r>
              <w:rPr>
                <w:rFonts w:ascii="Tahoma" w:hAnsi="Tahoma" w:cs="Tahoma"/>
                <w:b/>
                <w:color w:val="FF0000"/>
                <w:szCs w:val="24"/>
                <w:lang w:val="es-ES"/>
              </w:rPr>
              <w:t>560</w:t>
            </w:r>
          </w:p>
        </w:tc>
        <w:tc>
          <w:tcPr>
            <w:tcW w:w="708" w:type="dxa"/>
            <w:vAlign w:val="center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67</w:t>
            </w:r>
          </w:p>
        </w:tc>
        <w:tc>
          <w:tcPr>
            <w:tcW w:w="709" w:type="dxa"/>
            <w:vAlign w:val="center"/>
          </w:tcPr>
          <w:p w:rsidR="00F96C67" w:rsidRPr="00891398" w:rsidRDefault="00125FA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619</w:t>
            </w:r>
          </w:p>
        </w:tc>
        <w:tc>
          <w:tcPr>
            <w:tcW w:w="567" w:type="dxa"/>
            <w:vAlign w:val="center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79</w:t>
            </w:r>
          </w:p>
        </w:tc>
        <w:tc>
          <w:tcPr>
            <w:tcW w:w="745" w:type="dxa"/>
          </w:tcPr>
          <w:p w:rsidR="00F96C67" w:rsidRPr="00891398" w:rsidRDefault="00125FA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849</w:t>
            </w:r>
          </w:p>
        </w:tc>
        <w:tc>
          <w:tcPr>
            <w:tcW w:w="642" w:type="dxa"/>
            <w:vAlign w:val="center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157</w:t>
            </w:r>
          </w:p>
        </w:tc>
        <w:tc>
          <w:tcPr>
            <w:tcW w:w="654" w:type="dxa"/>
          </w:tcPr>
          <w:p w:rsidR="00F96C67" w:rsidRPr="00891398" w:rsidRDefault="00125FA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439</w:t>
            </w:r>
          </w:p>
        </w:tc>
        <w:tc>
          <w:tcPr>
            <w:tcW w:w="642" w:type="dxa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27</w:t>
            </w:r>
          </w:p>
        </w:tc>
      </w:tr>
      <w:tr w:rsidR="00F96C67" w:rsidRPr="00321C3B" w:rsidTr="00125FA0">
        <w:trPr>
          <w:trHeight w:val="117"/>
        </w:trPr>
        <w:tc>
          <w:tcPr>
            <w:tcW w:w="4673" w:type="dxa"/>
            <w:shd w:val="clear" w:color="auto" w:fill="2E74B5" w:themeFill="accent1" w:themeFillShade="BF"/>
            <w:vAlign w:val="center"/>
          </w:tcPr>
          <w:p w:rsidR="00F96C67" w:rsidRPr="007D5D3C" w:rsidRDefault="00D8243A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C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C"/>
              </w:rPr>
              <w:t>FOUR POINTS BY SHERATON</w:t>
            </w:r>
          </w:p>
        </w:tc>
        <w:tc>
          <w:tcPr>
            <w:tcW w:w="851" w:type="dxa"/>
            <w:vAlign w:val="center"/>
          </w:tcPr>
          <w:p w:rsidR="00F96C67" w:rsidRPr="00891398" w:rsidRDefault="00125FA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Cs w:val="24"/>
                <w:lang w:val="es-ES"/>
              </w:rPr>
            </w:pPr>
            <w:r>
              <w:rPr>
                <w:rFonts w:ascii="Tahoma" w:hAnsi="Tahoma" w:cs="Tahoma"/>
                <w:b/>
                <w:color w:val="FF0000"/>
                <w:szCs w:val="24"/>
                <w:lang w:val="es-ES"/>
              </w:rPr>
              <w:t>467</w:t>
            </w:r>
          </w:p>
        </w:tc>
        <w:tc>
          <w:tcPr>
            <w:tcW w:w="708" w:type="dxa"/>
            <w:vAlign w:val="center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14</w:t>
            </w:r>
          </w:p>
        </w:tc>
        <w:tc>
          <w:tcPr>
            <w:tcW w:w="709" w:type="dxa"/>
            <w:vAlign w:val="center"/>
          </w:tcPr>
          <w:p w:rsidR="00F96C67" w:rsidRPr="00891398" w:rsidRDefault="00125FA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584</w:t>
            </w:r>
          </w:p>
        </w:tc>
        <w:tc>
          <w:tcPr>
            <w:tcW w:w="567" w:type="dxa"/>
            <w:vAlign w:val="center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59</w:t>
            </w:r>
          </w:p>
        </w:tc>
        <w:tc>
          <w:tcPr>
            <w:tcW w:w="745" w:type="dxa"/>
          </w:tcPr>
          <w:p w:rsidR="00F96C67" w:rsidRPr="00891398" w:rsidRDefault="00125FA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754</w:t>
            </w:r>
          </w:p>
        </w:tc>
        <w:tc>
          <w:tcPr>
            <w:tcW w:w="642" w:type="dxa"/>
            <w:vAlign w:val="center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117</w:t>
            </w:r>
          </w:p>
        </w:tc>
        <w:tc>
          <w:tcPr>
            <w:tcW w:w="654" w:type="dxa"/>
          </w:tcPr>
          <w:p w:rsidR="00F96C67" w:rsidRPr="00891398" w:rsidRDefault="00125FA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4</w:t>
            </w:r>
            <w:r w:rsidR="00CC69CB"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10</w:t>
            </w:r>
          </w:p>
        </w:tc>
        <w:tc>
          <w:tcPr>
            <w:tcW w:w="642" w:type="dxa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14</w:t>
            </w:r>
          </w:p>
        </w:tc>
      </w:tr>
      <w:tr w:rsidR="00F96C67" w:rsidRPr="00623E20" w:rsidTr="00125FA0">
        <w:trPr>
          <w:trHeight w:val="117"/>
        </w:trPr>
        <w:tc>
          <w:tcPr>
            <w:tcW w:w="4673" w:type="dxa"/>
            <w:shd w:val="clear" w:color="auto" w:fill="2E74B5" w:themeFill="accent1" w:themeFillShade="BF"/>
            <w:vAlign w:val="center"/>
          </w:tcPr>
          <w:p w:rsidR="00F96C67" w:rsidRPr="00891398" w:rsidRDefault="00F96C67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0000"/>
                <w:sz w:val="16"/>
                <w:szCs w:val="16"/>
                <w:highlight w:val="yellow"/>
                <w:lang w:val="es-EC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highlight w:val="yellow"/>
                <w:lang w:val="es-EC"/>
              </w:rPr>
              <w:t>VALOR CON DESCUENTO PARA PAGOS EN EFECTIVO</w:t>
            </w:r>
          </w:p>
        </w:tc>
        <w:tc>
          <w:tcPr>
            <w:tcW w:w="851" w:type="dxa"/>
            <w:vAlign w:val="center"/>
          </w:tcPr>
          <w:p w:rsidR="00F96C67" w:rsidRPr="00D35B62" w:rsidRDefault="00125FA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 w:val="24"/>
                <w:szCs w:val="24"/>
                <w:highlight w:val="yellow"/>
                <w:lang w:val="es-ES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  <w:highlight w:val="yellow"/>
                <w:lang w:val="es-ES"/>
              </w:rPr>
              <w:t>439</w:t>
            </w:r>
          </w:p>
        </w:tc>
        <w:tc>
          <w:tcPr>
            <w:tcW w:w="708" w:type="dxa"/>
            <w:vAlign w:val="center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13</w:t>
            </w:r>
          </w:p>
        </w:tc>
        <w:tc>
          <w:tcPr>
            <w:tcW w:w="709" w:type="dxa"/>
            <w:vAlign w:val="center"/>
          </w:tcPr>
          <w:p w:rsidR="00F96C67" w:rsidRPr="00891398" w:rsidRDefault="00125FA0" w:rsidP="00125FA0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549</w:t>
            </w:r>
          </w:p>
        </w:tc>
        <w:tc>
          <w:tcPr>
            <w:tcW w:w="567" w:type="dxa"/>
            <w:vAlign w:val="center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55</w:t>
            </w:r>
          </w:p>
        </w:tc>
        <w:tc>
          <w:tcPr>
            <w:tcW w:w="745" w:type="dxa"/>
          </w:tcPr>
          <w:p w:rsidR="00F96C67" w:rsidRPr="00891398" w:rsidRDefault="00125FA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70</w:t>
            </w:r>
            <w:bookmarkStart w:id="0" w:name="_GoBack"/>
            <w:bookmarkEnd w:id="0"/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9</w:t>
            </w:r>
          </w:p>
        </w:tc>
        <w:tc>
          <w:tcPr>
            <w:tcW w:w="642" w:type="dxa"/>
            <w:vAlign w:val="center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110</w:t>
            </w:r>
          </w:p>
        </w:tc>
        <w:tc>
          <w:tcPr>
            <w:tcW w:w="654" w:type="dxa"/>
          </w:tcPr>
          <w:p w:rsidR="00F96C67" w:rsidRPr="00891398" w:rsidRDefault="00125FA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385</w:t>
            </w:r>
          </w:p>
        </w:tc>
        <w:tc>
          <w:tcPr>
            <w:tcW w:w="642" w:type="dxa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13</w:t>
            </w:r>
          </w:p>
        </w:tc>
      </w:tr>
      <w:tr w:rsidR="00F96C67" w:rsidRPr="00D26356" w:rsidTr="00125FA0">
        <w:trPr>
          <w:trHeight w:val="117"/>
        </w:trPr>
        <w:tc>
          <w:tcPr>
            <w:tcW w:w="4673" w:type="dxa"/>
            <w:shd w:val="clear" w:color="auto" w:fill="2E74B5" w:themeFill="accent1" w:themeFillShade="BF"/>
            <w:vAlign w:val="center"/>
          </w:tcPr>
          <w:p w:rsidR="00F96C67" w:rsidRPr="007D5D3C" w:rsidRDefault="00D8243A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C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C"/>
              </w:rPr>
              <w:t>LA FONTANA</w:t>
            </w:r>
          </w:p>
        </w:tc>
        <w:tc>
          <w:tcPr>
            <w:tcW w:w="851" w:type="dxa"/>
            <w:vAlign w:val="center"/>
          </w:tcPr>
          <w:p w:rsidR="00F96C67" w:rsidRPr="00891398" w:rsidRDefault="00125FA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Cs w:val="24"/>
                <w:lang w:val="es-ES"/>
              </w:rPr>
            </w:pPr>
            <w:r>
              <w:rPr>
                <w:rFonts w:ascii="Tahoma" w:hAnsi="Tahoma" w:cs="Tahoma"/>
                <w:b/>
                <w:color w:val="FF0000"/>
                <w:szCs w:val="24"/>
                <w:lang w:val="es-ES"/>
              </w:rPr>
              <w:t>569</w:t>
            </w:r>
          </w:p>
        </w:tc>
        <w:tc>
          <w:tcPr>
            <w:tcW w:w="708" w:type="dxa"/>
            <w:vAlign w:val="center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61</w:t>
            </w:r>
          </w:p>
        </w:tc>
        <w:tc>
          <w:tcPr>
            <w:tcW w:w="709" w:type="dxa"/>
            <w:vAlign w:val="center"/>
          </w:tcPr>
          <w:p w:rsidR="00F96C67" w:rsidRPr="00891398" w:rsidRDefault="00125FA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6</w:t>
            </w:r>
            <w:r w:rsidR="00CC69CB"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33</w:t>
            </w:r>
          </w:p>
        </w:tc>
        <w:tc>
          <w:tcPr>
            <w:tcW w:w="567" w:type="dxa"/>
            <w:vAlign w:val="center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73</w:t>
            </w:r>
          </w:p>
        </w:tc>
        <w:tc>
          <w:tcPr>
            <w:tcW w:w="745" w:type="dxa"/>
          </w:tcPr>
          <w:p w:rsidR="00F96C67" w:rsidRPr="00891398" w:rsidRDefault="00125FA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8</w:t>
            </w:r>
            <w:r w:rsidR="00CC69CB"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57</w:t>
            </w:r>
          </w:p>
        </w:tc>
        <w:tc>
          <w:tcPr>
            <w:tcW w:w="642" w:type="dxa"/>
            <w:vAlign w:val="center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146</w:t>
            </w:r>
          </w:p>
        </w:tc>
        <w:tc>
          <w:tcPr>
            <w:tcW w:w="654" w:type="dxa"/>
          </w:tcPr>
          <w:p w:rsidR="00F96C67" w:rsidRPr="00891398" w:rsidRDefault="00125FA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414</w:t>
            </w:r>
          </w:p>
        </w:tc>
        <w:tc>
          <w:tcPr>
            <w:tcW w:w="642" w:type="dxa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14</w:t>
            </w:r>
          </w:p>
        </w:tc>
      </w:tr>
      <w:tr w:rsidR="00F96C67" w:rsidRPr="00623E20" w:rsidTr="00125FA0">
        <w:trPr>
          <w:trHeight w:val="117"/>
        </w:trPr>
        <w:tc>
          <w:tcPr>
            <w:tcW w:w="4673" w:type="dxa"/>
            <w:shd w:val="clear" w:color="auto" w:fill="2E74B5" w:themeFill="accent1" w:themeFillShade="BF"/>
            <w:vAlign w:val="center"/>
          </w:tcPr>
          <w:p w:rsidR="00F96C67" w:rsidRPr="00891398" w:rsidRDefault="00F96C67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0000"/>
                <w:sz w:val="16"/>
                <w:szCs w:val="16"/>
                <w:highlight w:val="yellow"/>
                <w:lang w:val="es-EC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highlight w:val="yellow"/>
                <w:lang w:val="es-EC"/>
              </w:rPr>
              <w:t>VALOR CON DESCUENTO PARA PAGOS EN EFECTIVO</w:t>
            </w:r>
          </w:p>
        </w:tc>
        <w:tc>
          <w:tcPr>
            <w:tcW w:w="851" w:type="dxa"/>
            <w:vAlign w:val="center"/>
          </w:tcPr>
          <w:p w:rsidR="00F96C67" w:rsidRPr="00891398" w:rsidRDefault="00125FA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Cs w:val="24"/>
                <w:lang w:val="es-ES"/>
              </w:rPr>
            </w:pPr>
            <w:r>
              <w:rPr>
                <w:rFonts w:ascii="Tahoma" w:hAnsi="Tahoma" w:cs="Tahoma"/>
                <w:b/>
                <w:color w:val="FF0000"/>
                <w:szCs w:val="24"/>
                <w:lang w:val="es-ES"/>
              </w:rPr>
              <w:t>534</w:t>
            </w:r>
          </w:p>
        </w:tc>
        <w:tc>
          <w:tcPr>
            <w:tcW w:w="708" w:type="dxa"/>
            <w:vAlign w:val="center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58</w:t>
            </w:r>
          </w:p>
        </w:tc>
        <w:tc>
          <w:tcPr>
            <w:tcW w:w="709" w:type="dxa"/>
            <w:vAlign w:val="center"/>
          </w:tcPr>
          <w:p w:rsidR="00F96C67" w:rsidRPr="00891398" w:rsidRDefault="00125FA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595</w:t>
            </w:r>
          </w:p>
        </w:tc>
        <w:tc>
          <w:tcPr>
            <w:tcW w:w="567" w:type="dxa"/>
            <w:vAlign w:val="center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69</w:t>
            </w:r>
          </w:p>
        </w:tc>
        <w:tc>
          <w:tcPr>
            <w:tcW w:w="745" w:type="dxa"/>
          </w:tcPr>
          <w:p w:rsidR="00F96C67" w:rsidRPr="00891398" w:rsidRDefault="00D35B62" w:rsidP="00125FA0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8</w:t>
            </w:r>
            <w:r w:rsidR="00125FA0"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05</w:t>
            </w:r>
          </w:p>
        </w:tc>
        <w:tc>
          <w:tcPr>
            <w:tcW w:w="642" w:type="dxa"/>
            <w:vAlign w:val="center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137</w:t>
            </w:r>
          </w:p>
        </w:tc>
        <w:tc>
          <w:tcPr>
            <w:tcW w:w="654" w:type="dxa"/>
          </w:tcPr>
          <w:p w:rsidR="00F96C67" w:rsidRPr="00891398" w:rsidRDefault="00125FA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389</w:t>
            </w:r>
          </w:p>
        </w:tc>
        <w:tc>
          <w:tcPr>
            <w:tcW w:w="642" w:type="dxa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13</w:t>
            </w:r>
          </w:p>
        </w:tc>
      </w:tr>
    </w:tbl>
    <w:p w:rsidR="00CB3172" w:rsidRDefault="00CB3172" w:rsidP="00CA3021">
      <w:pPr>
        <w:pStyle w:val="Listaconvietas"/>
        <w:numPr>
          <w:ilvl w:val="0"/>
          <w:numId w:val="0"/>
        </w:numPr>
        <w:spacing w:after="0" w:line="240" w:lineRule="auto"/>
        <w:ind w:right="-397"/>
        <w:rPr>
          <w:rFonts w:ascii="Tahoma" w:hAnsi="Tahoma" w:cs="Tahoma"/>
          <w:color w:val="3BB5A9"/>
          <w:sz w:val="16"/>
          <w:szCs w:val="16"/>
          <w:lang w:val="es-EC"/>
        </w:rPr>
        <w:sectPr w:rsidR="00CB3172" w:rsidSect="00CB3172">
          <w:type w:val="continuous"/>
          <w:pgSz w:w="12240" w:h="15840" w:code="1"/>
          <w:pgMar w:top="1296" w:right="1368" w:bottom="567" w:left="1368" w:header="720" w:footer="1080" w:gutter="0"/>
          <w:cols w:space="1368"/>
          <w:titlePg/>
          <w:docGrid w:linePitch="360"/>
        </w:sectPr>
      </w:pPr>
    </w:p>
    <w:p w:rsidR="009D6C8C" w:rsidRPr="00343FC4" w:rsidRDefault="002C196E" w:rsidP="009D6C8C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>
          <v:rect id="_x0000_i1032" style="width:0;height:1.5pt" o:hralign="center" o:hrstd="t" o:hr="t" fillcolor="#aaa" stroked="f"/>
        </w:pict>
      </w:r>
    </w:p>
    <w:p w:rsidR="00973795" w:rsidRDefault="00973795" w:rsidP="009D6C8C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</w:pPr>
    </w:p>
    <w:p w:rsidR="00973795" w:rsidRDefault="00973795" w:rsidP="009D6C8C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</w:pPr>
    </w:p>
    <w:p w:rsidR="009D6C8C" w:rsidRPr="00600758" w:rsidRDefault="00EE339D" w:rsidP="009D6C8C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lastRenderedPageBreak/>
        <w:t xml:space="preserve">OPCIONALES (valores </w:t>
      </w:r>
      <w:r w:rsidR="00623E20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 xml:space="preserve">comisionables </w:t>
      </w:r>
      <w:r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>a partir de 2 pax en efectivo</w:t>
      </w:r>
      <w:r w:rsidR="00623E20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>, descontar 2.4% IVA mayorista y agencias</w:t>
      </w:r>
      <w:r w:rsidR="00C3077F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>)</w:t>
      </w:r>
      <w:r w:rsidR="005C43FC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>:</w:t>
      </w:r>
    </w:p>
    <w:p w:rsidR="005C43FC" w:rsidRDefault="00623E20" w:rsidP="009D6C8C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City Tour Bogotá + Santuario del Divino Niño</w:t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  <w:t>USD90</w:t>
      </w:r>
    </w:p>
    <w:p w:rsidR="00EE339D" w:rsidRDefault="00623E20" w:rsidP="009D6C8C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City Tour Bogotá + Santuario del Divino Niño + Monserrate</w:t>
      </w:r>
      <w:r>
        <w:rPr>
          <w:rFonts w:ascii="Tahoma" w:hAnsi="Tahoma" w:cs="Tahoma"/>
          <w:sz w:val="18"/>
          <w:szCs w:val="18"/>
          <w:lang w:val="es-ES"/>
        </w:rPr>
        <w:tab/>
        <w:t>USD100</w:t>
      </w:r>
    </w:p>
    <w:p w:rsidR="00EE339D" w:rsidRDefault="00623E20" w:rsidP="009D6C8C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City Tour Bogotá</w:t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  <w:t>USD65</w:t>
      </w:r>
    </w:p>
    <w:p w:rsidR="00623E20" w:rsidRDefault="00623E20" w:rsidP="009D6C8C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City Tour Bogotá + Monserrate</w:t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  <w:t>USD75</w:t>
      </w:r>
    </w:p>
    <w:p w:rsidR="00623E20" w:rsidRDefault="00623E20" w:rsidP="009D6C8C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Catedral de Sal sin almuerzo</w:t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  <w:t>USD60</w:t>
      </w:r>
    </w:p>
    <w:p w:rsidR="00623E20" w:rsidRDefault="00623E20" w:rsidP="009D6C8C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Catedral de Sal con almuerzo</w:t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  <w:t>USD85</w:t>
      </w:r>
    </w:p>
    <w:p w:rsidR="00623E20" w:rsidRDefault="00623E20" w:rsidP="009D6C8C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Catedral de Sal + Guatavita</w:t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  <w:t>USD120</w:t>
      </w:r>
    </w:p>
    <w:p w:rsidR="00623E20" w:rsidRDefault="00623E20" w:rsidP="009D6C8C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City Tour nocturno Bogotá</w:t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  <w:t>USD69</w:t>
      </w:r>
    </w:p>
    <w:p w:rsidR="00623E20" w:rsidRDefault="00623E20" w:rsidP="009D6C8C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Tour de Compras</w:t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  <w:t>USD90</w:t>
      </w:r>
    </w:p>
    <w:p w:rsidR="00623E20" w:rsidRDefault="00623E20" w:rsidP="009D6C8C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Tour Guatavita</w:t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  <w:t>USD</w:t>
      </w:r>
      <w:r w:rsidR="00BA1B00">
        <w:rPr>
          <w:rFonts w:ascii="Tahoma" w:hAnsi="Tahoma" w:cs="Tahoma"/>
          <w:sz w:val="18"/>
          <w:szCs w:val="18"/>
          <w:lang w:val="es-ES"/>
        </w:rPr>
        <w:t>40</w:t>
      </w:r>
    </w:p>
    <w:p w:rsidR="00BA1B00" w:rsidRDefault="00BA1B00" w:rsidP="009D6C8C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Experiencia Cafetera cerca a Bogotá</w:t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  <w:t>USD35</w:t>
      </w:r>
    </w:p>
    <w:p w:rsidR="00BA1B00" w:rsidRDefault="00BA1B00" w:rsidP="009D6C8C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Tour Hacienda Nápoles</w:t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  <w:t>USD90</w:t>
      </w:r>
    </w:p>
    <w:p w:rsidR="00BA1B00" w:rsidRDefault="00BA1B00" w:rsidP="009D6C8C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Fiesta y Gastronomía en Andrés Carne de Res</w:t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  <w:t>USD95</w:t>
      </w:r>
    </w:p>
    <w:p w:rsidR="00BA1B00" w:rsidRDefault="00BA1B00" w:rsidP="009D6C8C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Tour Villa de Leyva 1 día</w:t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  <w:t>USD175</w:t>
      </w:r>
    </w:p>
    <w:p w:rsidR="00BA1B00" w:rsidRDefault="00BA1B00" w:rsidP="009D6C8C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Combo Tours Full Day</w:t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  <w:t>USD70</w:t>
      </w:r>
    </w:p>
    <w:p w:rsidR="00DD4CCC" w:rsidRDefault="00DD4CCC" w:rsidP="00DE5515">
      <w:pPr>
        <w:pStyle w:val="Listaconvietas"/>
        <w:numPr>
          <w:ilvl w:val="0"/>
          <w:numId w:val="0"/>
        </w:numPr>
        <w:spacing w:after="0" w:line="240" w:lineRule="auto"/>
        <w:ind w:right="-397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CB3172" w:rsidRDefault="00CB3172" w:rsidP="00107309">
      <w:pPr>
        <w:pStyle w:val="Listaconvietas"/>
        <w:numPr>
          <w:ilvl w:val="0"/>
          <w:numId w:val="0"/>
        </w:numPr>
        <w:spacing w:after="0" w:line="240" w:lineRule="auto"/>
        <w:ind w:left="716" w:right="-397" w:hanging="216"/>
        <w:rPr>
          <w:rFonts w:ascii="Tahoma" w:hAnsi="Tahoma" w:cs="Tahoma"/>
          <w:color w:val="3BB5A9"/>
          <w:sz w:val="16"/>
          <w:szCs w:val="16"/>
          <w:lang w:val="es-ES"/>
        </w:rPr>
        <w:sectPr w:rsidR="00CB3172" w:rsidSect="009D6C8C">
          <w:type w:val="continuous"/>
          <w:pgSz w:w="12240" w:h="15840" w:code="1"/>
          <w:pgMar w:top="1296" w:right="1368" w:bottom="567" w:left="1368" w:header="720" w:footer="1080" w:gutter="0"/>
          <w:cols w:space="1368"/>
          <w:titlePg/>
          <w:docGrid w:linePitch="360"/>
        </w:sectPr>
      </w:pPr>
    </w:p>
    <w:p w:rsidR="00CB3172" w:rsidRPr="00343FC4" w:rsidRDefault="002C196E" w:rsidP="00CB3172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>
          <v:rect id="_x0000_i1033" style="width:0;height:1.5pt" o:hralign="center" o:hrstd="t" o:hr="t" fillcolor="#aaa" stroked="f"/>
        </w:pict>
      </w:r>
    </w:p>
    <w:p w:rsidR="00CB3172" w:rsidRPr="00600758" w:rsidRDefault="00CB3172" w:rsidP="00CB3172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 w:rsidRPr="00600758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>POLÍTICAS DE CANCELACIÓN:</w:t>
      </w:r>
    </w:p>
    <w:p w:rsidR="00BA1B00" w:rsidRDefault="00BA1B00" w:rsidP="00BA1B00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 xml:space="preserve">Toda reserva anulada una vez dentro del periodo de multa sufrirá </w:t>
      </w:r>
      <w:r w:rsidRPr="00A623C0">
        <w:rPr>
          <w:rFonts w:ascii="Tahoma" w:hAnsi="Tahoma" w:cs="Tahoma"/>
          <w:b/>
          <w:color w:val="auto"/>
          <w:sz w:val="18"/>
          <w:szCs w:val="18"/>
          <w:u w:val="single"/>
          <w:lang w:val="es-ES"/>
        </w:rPr>
        <w:t>PENALIDAD</w:t>
      </w:r>
      <w:r>
        <w:rPr>
          <w:rFonts w:ascii="Tahoma" w:hAnsi="Tahoma" w:cs="Tahoma"/>
          <w:sz w:val="18"/>
          <w:szCs w:val="18"/>
          <w:lang w:val="es-ES"/>
        </w:rPr>
        <w:t xml:space="preserve"> parcial o total dependiendo de las políticas de nuestros proveedores.</w:t>
      </w:r>
    </w:p>
    <w:p w:rsidR="00BA1B00" w:rsidRDefault="00BA1B00" w:rsidP="00BA1B00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Reservas no garantizan precio estipulado en el programa, el cual solo se confirma una vez pagada su totalidad.</w:t>
      </w:r>
    </w:p>
    <w:p w:rsidR="00BA1B00" w:rsidRPr="00FF6C61" w:rsidRDefault="00BA1B00" w:rsidP="00BA1B00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Reservas que entran en NOSHOW no están sujetas a reembolso.</w:t>
      </w:r>
    </w:p>
    <w:p w:rsidR="00CB3172" w:rsidRPr="00600758" w:rsidRDefault="00CB3172" w:rsidP="000A00FA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0A00FA" w:rsidRPr="00600758" w:rsidRDefault="002C196E" w:rsidP="000A00FA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>
          <v:rect id="_x0000_i1034" style="width:0;height:1.5pt" o:hralign="center" o:hrstd="t" o:hr="t" fillcolor="#aaa" stroked="f"/>
        </w:pict>
      </w:r>
    </w:p>
    <w:p w:rsidR="000A00FA" w:rsidRPr="00600758" w:rsidRDefault="000A00FA" w:rsidP="000A00FA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 w:rsidRPr="00600758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>POLÍTICAS DE PAGO:</w:t>
      </w:r>
    </w:p>
    <w:p w:rsidR="000A00FA" w:rsidRDefault="000A00FA" w:rsidP="000A00FA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b/>
          <w:color w:val="000000" w:themeColor="text1"/>
          <w:sz w:val="18"/>
          <w:szCs w:val="18"/>
          <w:lang w:val="es-ES"/>
        </w:rPr>
        <w:t>7</w:t>
      </w:r>
      <w:r w:rsidRPr="00600758">
        <w:rPr>
          <w:rFonts w:ascii="Tahoma" w:hAnsi="Tahoma" w:cs="Tahoma"/>
          <w:b/>
          <w:color w:val="000000" w:themeColor="text1"/>
          <w:sz w:val="18"/>
          <w:szCs w:val="18"/>
          <w:lang w:val="es-ES"/>
        </w:rPr>
        <w:t>0% de abono</w:t>
      </w:r>
      <w:r w:rsidRPr="00600758">
        <w:rPr>
          <w:rFonts w:ascii="Tahoma" w:hAnsi="Tahoma" w:cs="Tahoma"/>
          <w:color w:val="000000" w:themeColor="text1"/>
          <w:sz w:val="18"/>
          <w:szCs w:val="18"/>
          <w:lang w:val="es-ES"/>
        </w:rPr>
        <w:t xml:space="preserve"> </w:t>
      </w:r>
      <w:r w:rsidRPr="00600758">
        <w:rPr>
          <w:rFonts w:ascii="Tahoma" w:hAnsi="Tahoma" w:cs="Tahoma"/>
          <w:sz w:val="18"/>
          <w:szCs w:val="18"/>
          <w:lang w:val="es-ES"/>
        </w:rPr>
        <w:t>para garantizar reservas.</w:t>
      </w:r>
    </w:p>
    <w:p w:rsidR="000A00FA" w:rsidRPr="00105E72" w:rsidRDefault="000A00FA" w:rsidP="000A00FA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 xml:space="preserve">Se requiere </w:t>
      </w:r>
      <w:r w:rsidRPr="00105E72">
        <w:rPr>
          <w:rFonts w:ascii="Tahoma" w:hAnsi="Tahoma" w:cs="Tahoma"/>
          <w:b/>
          <w:color w:val="auto"/>
          <w:sz w:val="18"/>
          <w:szCs w:val="18"/>
          <w:u w:val="single"/>
          <w:lang w:val="es-ES"/>
        </w:rPr>
        <w:t>PAGO TOTAL</w:t>
      </w:r>
      <w:r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 xml:space="preserve"> inmediato en caso que la solicitud de reserva sea próxima a la fecha de viaje.</w:t>
      </w:r>
    </w:p>
    <w:p w:rsidR="000A00FA" w:rsidRPr="00C3077F" w:rsidRDefault="000A00FA" w:rsidP="000A00FA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>Vouchers de servicios se despacharán únicamente cuando la reservación se encuentre pagada en su totalidad.</w:t>
      </w:r>
    </w:p>
    <w:p w:rsidR="00C3077F" w:rsidRPr="00105E72" w:rsidRDefault="00C3077F" w:rsidP="000A00FA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Valores en TC son para pagos corrientes, favor consultar diferido con y sin intereses.</w:t>
      </w:r>
    </w:p>
    <w:p w:rsidR="00E30486" w:rsidRPr="00600758" w:rsidRDefault="00E30486" w:rsidP="00E30486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E30486" w:rsidRPr="00600758" w:rsidRDefault="002C196E" w:rsidP="00670864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 w14:anchorId="01E2B120">
          <v:rect id="_x0000_i1035" style="width:0;height:1.5pt" o:hralign="center" o:hrstd="t" o:hr="t" fillcolor="#aaa" stroked="f"/>
        </w:pict>
      </w:r>
    </w:p>
    <w:p w:rsidR="00E30486" w:rsidRPr="00600758" w:rsidRDefault="00E30486" w:rsidP="00E30486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 w:rsidRPr="00600758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>NOTAS IMPORTANTES:</w:t>
      </w:r>
    </w:p>
    <w:p w:rsidR="0035676C" w:rsidRPr="00F25B63" w:rsidRDefault="0035676C" w:rsidP="0035676C">
      <w:pPr>
        <w:pStyle w:val="Listaconvietas"/>
        <w:spacing w:after="0" w:line="240" w:lineRule="auto"/>
        <w:ind w:left="-284" w:right="-397"/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</w:pPr>
      <w:r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>Comisión 10% descontando USD270 (aprox) salidas desde UIO / USD5</w:t>
      </w:r>
      <w:r w:rsidR="002C196E"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>5</w:t>
      </w:r>
      <w:r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>5 (aprox) salidas desde GYE</w:t>
      </w:r>
      <w:r w:rsidRPr="00F25B63"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 xml:space="preserve"> y 2.4% IVA mayorista.</w:t>
      </w:r>
    </w:p>
    <w:p w:rsidR="00E30486" w:rsidRPr="00600758" w:rsidRDefault="00E30486" w:rsidP="00E30486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 w:rsidRPr="00600758">
        <w:rPr>
          <w:rFonts w:ascii="Tahoma" w:hAnsi="Tahoma" w:cs="Tahoma"/>
          <w:sz w:val="18"/>
          <w:szCs w:val="18"/>
          <w:lang w:val="es-ES"/>
        </w:rPr>
        <w:t>Tarifas sujetas a cambios sin previo aviso.</w:t>
      </w:r>
    </w:p>
    <w:p w:rsidR="00E30486" w:rsidRDefault="00E30486" w:rsidP="00E30486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 w:rsidRPr="00600758">
        <w:rPr>
          <w:rFonts w:ascii="Tahoma" w:hAnsi="Tahoma" w:cs="Tahoma"/>
          <w:sz w:val="18"/>
          <w:szCs w:val="18"/>
          <w:lang w:val="es-ES"/>
        </w:rPr>
        <w:t>Hoteles sujetos a disponibilidad.</w:t>
      </w:r>
    </w:p>
    <w:p w:rsidR="000C3BB1" w:rsidRDefault="007E68DD" w:rsidP="00E30486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Bono USD10</w:t>
      </w:r>
      <w:r w:rsidR="000C3BB1">
        <w:rPr>
          <w:rFonts w:ascii="Tahoma" w:hAnsi="Tahoma" w:cs="Tahoma"/>
          <w:sz w:val="18"/>
          <w:szCs w:val="18"/>
          <w:lang w:val="es-ES"/>
        </w:rPr>
        <w:t xml:space="preserve"> por pasajero.</w:t>
      </w:r>
    </w:p>
    <w:p w:rsidR="005078A5" w:rsidRDefault="005078A5" w:rsidP="00321C3B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 w:rsidRPr="00E37F80">
        <w:rPr>
          <w:rFonts w:ascii="Tahoma" w:hAnsi="Tahoma" w:cs="Tahoma"/>
          <w:sz w:val="18"/>
          <w:szCs w:val="18"/>
          <w:lang w:val="es-ES"/>
        </w:rPr>
        <w:t>Tarifas no válidas para congresos ni feriados.</w:t>
      </w:r>
    </w:p>
    <w:p w:rsidR="00F07C9C" w:rsidRDefault="00F07C9C" w:rsidP="00321C3B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Acomodaciones en habitaciones DOBLES indicar si es twin o matrimonial, se asignará en twin si el hotel cuenta con disponibilidad al momento del check-in, caso contrario siempre será cama matrimonial. Habitaciones TRIPLES en cama matrimonial + adicional y/o sofá-cama sujeto al tipo de habitación que lo permite; salvo en hoteles que cuentan con habitaciones de 3 camas.</w:t>
      </w:r>
    </w:p>
    <w:p w:rsidR="00F07C9C" w:rsidRDefault="00F07C9C" w:rsidP="00321C3B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POLÍTICA DE NIÑOS: tarifa aplica compartiendo cama con sus padres y se pagan los consumos del niño en el hotel. Si desean cama aparte deben cancelar tarifa de adulto. Máximo 2 niños por habitación.</w:t>
      </w:r>
    </w:p>
    <w:sectPr w:rsidR="00F07C9C" w:rsidSect="00FC6262">
      <w:type w:val="continuous"/>
      <w:pgSz w:w="12240" w:h="15840" w:code="1"/>
      <w:pgMar w:top="1296" w:right="1368" w:bottom="567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9CB" w:rsidRDefault="00CC69CB" w:rsidP="00DC0C17">
      <w:pPr>
        <w:spacing w:after="0" w:line="240" w:lineRule="auto"/>
      </w:pPr>
      <w:r>
        <w:separator/>
      </w:r>
    </w:p>
  </w:endnote>
  <w:endnote w:type="continuationSeparator" w:id="0">
    <w:p w:rsidR="00CC69CB" w:rsidRDefault="00CC69CB" w:rsidP="00DC0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9CB" w:rsidRDefault="00CC69CB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9439275</wp:posOffset>
          </wp:positionV>
          <wp:extent cx="5144770" cy="452120"/>
          <wp:effectExtent l="0" t="0" r="0" b="5080"/>
          <wp:wrapThrough wrapText="bothSides">
            <wp:wrapPolygon edited="0">
              <wp:start x="0" y="0"/>
              <wp:lineTo x="0" y="10011"/>
              <wp:lineTo x="1920" y="14562"/>
              <wp:lineTo x="2719" y="20933"/>
              <wp:lineTo x="2799" y="20933"/>
              <wp:lineTo x="21515" y="20933"/>
              <wp:lineTo x="21515" y="0"/>
              <wp:lineTo x="12397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4770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9CB" w:rsidRDefault="00CC69CB" w:rsidP="00DC0C17">
      <w:pPr>
        <w:spacing w:after="0" w:line="240" w:lineRule="auto"/>
      </w:pPr>
      <w:r>
        <w:separator/>
      </w:r>
    </w:p>
  </w:footnote>
  <w:footnote w:type="continuationSeparator" w:id="0">
    <w:p w:rsidR="00CC69CB" w:rsidRDefault="00CC69CB" w:rsidP="00DC0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rect id="_x0000_i1026" style="width:0;height:1.5pt" o:hralign="center" o:bullet="t" o:hrstd="t" o:hr="t" fillcolor="#aaa" stroked="f"/>
    </w:pict>
  </w:numPicBullet>
  <w:abstractNum w:abstractNumId="0" w15:restartNumberingAfterBreak="0">
    <w:nsid w:val="FFFFFF89"/>
    <w:multiLevelType w:val="singleLevel"/>
    <w:tmpl w:val="941201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4416C3"/>
    <w:multiLevelType w:val="hybridMultilevel"/>
    <w:tmpl w:val="1884BEFA"/>
    <w:lvl w:ilvl="0" w:tplc="F1084306">
      <w:start w:val="1"/>
      <w:numFmt w:val="bullet"/>
      <w:pStyle w:val="Listaconvietas"/>
      <w:lvlText w:val=""/>
      <w:lvlJc w:val="left"/>
      <w:pPr>
        <w:tabs>
          <w:tab w:val="num" w:pos="716"/>
        </w:tabs>
        <w:ind w:left="716" w:hanging="216"/>
      </w:pPr>
      <w:rPr>
        <w:rFonts w:ascii="Wingdings" w:hAnsi="Wingdings" w:hint="default"/>
        <w:color w:val="5B9BD5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mailingLabels"/>
    <w:dataType w:val="textFile"/>
    <w:activeRecord w:val="-1"/>
  </w:mailMerge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17"/>
    <w:rsid w:val="0001397E"/>
    <w:rsid w:val="00013ECD"/>
    <w:rsid w:val="000165B6"/>
    <w:rsid w:val="000169FA"/>
    <w:rsid w:val="00021637"/>
    <w:rsid w:val="00042F5A"/>
    <w:rsid w:val="00046547"/>
    <w:rsid w:val="00057B34"/>
    <w:rsid w:val="00057C37"/>
    <w:rsid w:val="00070D35"/>
    <w:rsid w:val="00071CC1"/>
    <w:rsid w:val="0007740D"/>
    <w:rsid w:val="00090558"/>
    <w:rsid w:val="000949C9"/>
    <w:rsid w:val="000A00FA"/>
    <w:rsid w:val="000B5F6E"/>
    <w:rsid w:val="000C3BB1"/>
    <w:rsid w:val="000F59A0"/>
    <w:rsid w:val="00107309"/>
    <w:rsid w:val="0011104C"/>
    <w:rsid w:val="001219F7"/>
    <w:rsid w:val="00122C37"/>
    <w:rsid w:val="00125FA0"/>
    <w:rsid w:val="00130827"/>
    <w:rsid w:val="001318E4"/>
    <w:rsid w:val="00144C37"/>
    <w:rsid w:val="0015299A"/>
    <w:rsid w:val="00180215"/>
    <w:rsid w:val="00185019"/>
    <w:rsid w:val="00190DFC"/>
    <w:rsid w:val="0019638B"/>
    <w:rsid w:val="001A513A"/>
    <w:rsid w:val="001A66C9"/>
    <w:rsid w:val="001B1F81"/>
    <w:rsid w:val="001C2588"/>
    <w:rsid w:val="001F4FB1"/>
    <w:rsid w:val="00210511"/>
    <w:rsid w:val="00225CAD"/>
    <w:rsid w:val="002528D9"/>
    <w:rsid w:val="00262975"/>
    <w:rsid w:val="002669B8"/>
    <w:rsid w:val="00271A7B"/>
    <w:rsid w:val="0027513B"/>
    <w:rsid w:val="002914E5"/>
    <w:rsid w:val="00293CC4"/>
    <w:rsid w:val="002961BC"/>
    <w:rsid w:val="002A5B36"/>
    <w:rsid w:val="002B7C9B"/>
    <w:rsid w:val="002C196E"/>
    <w:rsid w:val="002D66EC"/>
    <w:rsid w:val="002F1895"/>
    <w:rsid w:val="002F5B59"/>
    <w:rsid w:val="002F6256"/>
    <w:rsid w:val="002F7BF9"/>
    <w:rsid w:val="003069CB"/>
    <w:rsid w:val="00315536"/>
    <w:rsid w:val="0031751A"/>
    <w:rsid w:val="00321C3B"/>
    <w:rsid w:val="00321F3A"/>
    <w:rsid w:val="00324C15"/>
    <w:rsid w:val="00326148"/>
    <w:rsid w:val="00326E64"/>
    <w:rsid w:val="003344B2"/>
    <w:rsid w:val="0033751D"/>
    <w:rsid w:val="00343FC4"/>
    <w:rsid w:val="0035676C"/>
    <w:rsid w:val="003624DC"/>
    <w:rsid w:val="00370CF6"/>
    <w:rsid w:val="00372826"/>
    <w:rsid w:val="0038574F"/>
    <w:rsid w:val="003B416E"/>
    <w:rsid w:val="003C03D1"/>
    <w:rsid w:val="003F29B6"/>
    <w:rsid w:val="003F7C04"/>
    <w:rsid w:val="004051BB"/>
    <w:rsid w:val="00405C51"/>
    <w:rsid w:val="00416523"/>
    <w:rsid w:val="0042039D"/>
    <w:rsid w:val="00420FF5"/>
    <w:rsid w:val="00421813"/>
    <w:rsid w:val="00444079"/>
    <w:rsid w:val="0047160A"/>
    <w:rsid w:val="00472682"/>
    <w:rsid w:val="00480C06"/>
    <w:rsid w:val="004878AC"/>
    <w:rsid w:val="004A4E87"/>
    <w:rsid w:val="004A50A5"/>
    <w:rsid w:val="004B65B1"/>
    <w:rsid w:val="004D0478"/>
    <w:rsid w:val="004D4076"/>
    <w:rsid w:val="004D57B7"/>
    <w:rsid w:val="004E22A0"/>
    <w:rsid w:val="004E4D43"/>
    <w:rsid w:val="004F2403"/>
    <w:rsid w:val="004F26C2"/>
    <w:rsid w:val="004F594C"/>
    <w:rsid w:val="0050571F"/>
    <w:rsid w:val="005078A5"/>
    <w:rsid w:val="005239F2"/>
    <w:rsid w:val="00533515"/>
    <w:rsid w:val="00534402"/>
    <w:rsid w:val="005451A3"/>
    <w:rsid w:val="00555F32"/>
    <w:rsid w:val="00556EA3"/>
    <w:rsid w:val="0057091C"/>
    <w:rsid w:val="00575810"/>
    <w:rsid w:val="00580114"/>
    <w:rsid w:val="00581375"/>
    <w:rsid w:val="00592A8C"/>
    <w:rsid w:val="0059574B"/>
    <w:rsid w:val="005A0162"/>
    <w:rsid w:val="005C43FC"/>
    <w:rsid w:val="005C7C0A"/>
    <w:rsid w:val="005E4A61"/>
    <w:rsid w:val="005E5924"/>
    <w:rsid w:val="005F2436"/>
    <w:rsid w:val="005F300A"/>
    <w:rsid w:val="00600758"/>
    <w:rsid w:val="00601FB5"/>
    <w:rsid w:val="00606796"/>
    <w:rsid w:val="00610EEA"/>
    <w:rsid w:val="00623E20"/>
    <w:rsid w:val="00627ABD"/>
    <w:rsid w:val="00630F48"/>
    <w:rsid w:val="00670864"/>
    <w:rsid w:val="006724C2"/>
    <w:rsid w:val="006730D5"/>
    <w:rsid w:val="00673281"/>
    <w:rsid w:val="006743F5"/>
    <w:rsid w:val="00682A65"/>
    <w:rsid w:val="006839C6"/>
    <w:rsid w:val="0068420F"/>
    <w:rsid w:val="00684835"/>
    <w:rsid w:val="00692B20"/>
    <w:rsid w:val="006A3C10"/>
    <w:rsid w:val="006A607B"/>
    <w:rsid w:val="006C1ECC"/>
    <w:rsid w:val="006D0CEB"/>
    <w:rsid w:val="006D7C8E"/>
    <w:rsid w:val="006F5FD0"/>
    <w:rsid w:val="007036CE"/>
    <w:rsid w:val="00720D3B"/>
    <w:rsid w:val="00727DA7"/>
    <w:rsid w:val="00727E1E"/>
    <w:rsid w:val="007341DF"/>
    <w:rsid w:val="00737465"/>
    <w:rsid w:val="00745968"/>
    <w:rsid w:val="007679AB"/>
    <w:rsid w:val="00786DE3"/>
    <w:rsid w:val="007A08E3"/>
    <w:rsid w:val="007A742D"/>
    <w:rsid w:val="007C3918"/>
    <w:rsid w:val="007C4805"/>
    <w:rsid w:val="007D41EC"/>
    <w:rsid w:val="007D5D3C"/>
    <w:rsid w:val="007D6D92"/>
    <w:rsid w:val="007E14D7"/>
    <w:rsid w:val="007E68DD"/>
    <w:rsid w:val="007F3209"/>
    <w:rsid w:val="007F53FF"/>
    <w:rsid w:val="007F705E"/>
    <w:rsid w:val="00800F35"/>
    <w:rsid w:val="008015CA"/>
    <w:rsid w:val="008122A3"/>
    <w:rsid w:val="00812416"/>
    <w:rsid w:val="0082474D"/>
    <w:rsid w:val="00842D97"/>
    <w:rsid w:val="008445F1"/>
    <w:rsid w:val="00844CCB"/>
    <w:rsid w:val="00844EA2"/>
    <w:rsid w:val="00871437"/>
    <w:rsid w:val="00875DD1"/>
    <w:rsid w:val="008853A4"/>
    <w:rsid w:val="00885EED"/>
    <w:rsid w:val="008865AF"/>
    <w:rsid w:val="00891398"/>
    <w:rsid w:val="00896EE4"/>
    <w:rsid w:val="008A466A"/>
    <w:rsid w:val="008A74E3"/>
    <w:rsid w:val="008A7EBA"/>
    <w:rsid w:val="008B528C"/>
    <w:rsid w:val="008C4F21"/>
    <w:rsid w:val="008D3657"/>
    <w:rsid w:val="008F3216"/>
    <w:rsid w:val="00903607"/>
    <w:rsid w:val="00914179"/>
    <w:rsid w:val="00941314"/>
    <w:rsid w:val="00944D62"/>
    <w:rsid w:val="009528E1"/>
    <w:rsid w:val="0095501E"/>
    <w:rsid w:val="00961877"/>
    <w:rsid w:val="009709AE"/>
    <w:rsid w:val="00973795"/>
    <w:rsid w:val="00973EC0"/>
    <w:rsid w:val="009768EB"/>
    <w:rsid w:val="00985924"/>
    <w:rsid w:val="0099645B"/>
    <w:rsid w:val="009B60B8"/>
    <w:rsid w:val="009C0BFA"/>
    <w:rsid w:val="009D39A2"/>
    <w:rsid w:val="009D6C8C"/>
    <w:rsid w:val="009E1016"/>
    <w:rsid w:val="009E202C"/>
    <w:rsid w:val="009F54F2"/>
    <w:rsid w:val="00A07E36"/>
    <w:rsid w:val="00A11163"/>
    <w:rsid w:val="00A12D1B"/>
    <w:rsid w:val="00A5650F"/>
    <w:rsid w:val="00A71E60"/>
    <w:rsid w:val="00A73F26"/>
    <w:rsid w:val="00A763EF"/>
    <w:rsid w:val="00A8242C"/>
    <w:rsid w:val="00A9689F"/>
    <w:rsid w:val="00AA41AE"/>
    <w:rsid w:val="00AB3919"/>
    <w:rsid w:val="00AC2D29"/>
    <w:rsid w:val="00AD7093"/>
    <w:rsid w:val="00AD74F9"/>
    <w:rsid w:val="00AE0A86"/>
    <w:rsid w:val="00B00C1A"/>
    <w:rsid w:val="00B016AB"/>
    <w:rsid w:val="00B22751"/>
    <w:rsid w:val="00B458D0"/>
    <w:rsid w:val="00B4654D"/>
    <w:rsid w:val="00B46597"/>
    <w:rsid w:val="00B61126"/>
    <w:rsid w:val="00B7340C"/>
    <w:rsid w:val="00B764E7"/>
    <w:rsid w:val="00B8290B"/>
    <w:rsid w:val="00B86F16"/>
    <w:rsid w:val="00B87802"/>
    <w:rsid w:val="00B93C18"/>
    <w:rsid w:val="00B94A63"/>
    <w:rsid w:val="00BA1B00"/>
    <w:rsid w:val="00BB5252"/>
    <w:rsid w:val="00BB6420"/>
    <w:rsid w:val="00BC11E9"/>
    <w:rsid w:val="00BC32FB"/>
    <w:rsid w:val="00BC5F74"/>
    <w:rsid w:val="00BC7405"/>
    <w:rsid w:val="00BD3112"/>
    <w:rsid w:val="00BE04F1"/>
    <w:rsid w:val="00BE5C5C"/>
    <w:rsid w:val="00BE5DA7"/>
    <w:rsid w:val="00C04E44"/>
    <w:rsid w:val="00C27FCB"/>
    <w:rsid w:val="00C3077F"/>
    <w:rsid w:val="00C3310F"/>
    <w:rsid w:val="00C41DE2"/>
    <w:rsid w:val="00C45965"/>
    <w:rsid w:val="00C705DB"/>
    <w:rsid w:val="00C72B74"/>
    <w:rsid w:val="00C76939"/>
    <w:rsid w:val="00CA3021"/>
    <w:rsid w:val="00CB0378"/>
    <w:rsid w:val="00CB3172"/>
    <w:rsid w:val="00CB6268"/>
    <w:rsid w:val="00CC0182"/>
    <w:rsid w:val="00CC0DD2"/>
    <w:rsid w:val="00CC69CB"/>
    <w:rsid w:val="00CD1B0A"/>
    <w:rsid w:val="00D077D4"/>
    <w:rsid w:val="00D125CB"/>
    <w:rsid w:val="00D17BBB"/>
    <w:rsid w:val="00D26356"/>
    <w:rsid w:val="00D30019"/>
    <w:rsid w:val="00D34990"/>
    <w:rsid w:val="00D35B62"/>
    <w:rsid w:val="00D4305B"/>
    <w:rsid w:val="00D45B7E"/>
    <w:rsid w:val="00D8243A"/>
    <w:rsid w:val="00DB2A2F"/>
    <w:rsid w:val="00DC0C17"/>
    <w:rsid w:val="00DC3E6D"/>
    <w:rsid w:val="00DD0D23"/>
    <w:rsid w:val="00DD4CCC"/>
    <w:rsid w:val="00DE37F7"/>
    <w:rsid w:val="00DE5515"/>
    <w:rsid w:val="00DE5E41"/>
    <w:rsid w:val="00E062DD"/>
    <w:rsid w:val="00E16C58"/>
    <w:rsid w:val="00E2241B"/>
    <w:rsid w:val="00E30486"/>
    <w:rsid w:val="00E37F80"/>
    <w:rsid w:val="00E63AE5"/>
    <w:rsid w:val="00E668E3"/>
    <w:rsid w:val="00E76847"/>
    <w:rsid w:val="00E76D3D"/>
    <w:rsid w:val="00E805D3"/>
    <w:rsid w:val="00E91460"/>
    <w:rsid w:val="00E93A1F"/>
    <w:rsid w:val="00EA29C7"/>
    <w:rsid w:val="00EA3336"/>
    <w:rsid w:val="00EC25FF"/>
    <w:rsid w:val="00ED37DD"/>
    <w:rsid w:val="00EE339D"/>
    <w:rsid w:val="00F0726E"/>
    <w:rsid w:val="00F07C9C"/>
    <w:rsid w:val="00F103B2"/>
    <w:rsid w:val="00F14A52"/>
    <w:rsid w:val="00F24D06"/>
    <w:rsid w:val="00F25B63"/>
    <w:rsid w:val="00F32883"/>
    <w:rsid w:val="00F3427A"/>
    <w:rsid w:val="00F5057C"/>
    <w:rsid w:val="00F575EC"/>
    <w:rsid w:val="00F614EB"/>
    <w:rsid w:val="00F73631"/>
    <w:rsid w:val="00F96C67"/>
    <w:rsid w:val="00F9757E"/>
    <w:rsid w:val="00FA1C70"/>
    <w:rsid w:val="00FA45E8"/>
    <w:rsid w:val="00FB1EA3"/>
    <w:rsid w:val="00FB2011"/>
    <w:rsid w:val="00FC1B5C"/>
    <w:rsid w:val="00FC60B0"/>
    <w:rsid w:val="00FC6262"/>
    <w:rsid w:val="00FD17AF"/>
    <w:rsid w:val="00FD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C17"/>
    <w:pPr>
      <w:spacing w:after="180" w:line="312" w:lineRule="auto"/>
    </w:pPr>
    <w:rPr>
      <w:color w:val="7F7F7F" w:themeColor="text1" w:themeTint="80"/>
      <w:sz w:val="20"/>
      <w:szCs w:val="20"/>
      <w:lang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DC0C17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0C17"/>
    <w:rPr>
      <w:rFonts w:asciiTheme="majorHAnsi" w:eastAsiaTheme="majorEastAsia" w:hAnsiTheme="majorHAnsi" w:cstheme="majorBidi"/>
      <w:b/>
      <w:caps/>
      <w:color w:val="44546A" w:themeColor="text2"/>
      <w:szCs w:val="32"/>
      <w:lang w:eastAsia="ja-JP"/>
    </w:rPr>
  </w:style>
  <w:style w:type="paragraph" w:customStyle="1" w:styleId="ContactInfo">
    <w:name w:val="Contact Info"/>
    <w:basedOn w:val="Normal"/>
    <w:uiPriority w:val="2"/>
    <w:qFormat/>
    <w:rsid w:val="00DC0C17"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Listaconvietas">
    <w:name w:val="List Bullet"/>
    <w:basedOn w:val="Normal"/>
    <w:uiPriority w:val="9"/>
    <w:qFormat/>
    <w:rsid w:val="00DC0C17"/>
    <w:pPr>
      <w:numPr>
        <w:numId w:val="1"/>
      </w:numPr>
      <w:spacing w:after="120"/>
    </w:pPr>
  </w:style>
  <w:style w:type="paragraph" w:styleId="Piedepgina">
    <w:name w:val="footer"/>
    <w:basedOn w:val="Normal"/>
    <w:link w:val="PiedepginaCar"/>
    <w:uiPriority w:val="99"/>
    <w:unhideWhenUsed/>
    <w:qFormat/>
    <w:rsid w:val="00DC0C17"/>
    <w:pPr>
      <w:spacing w:before="240" w:after="0" w:line="240" w:lineRule="auto"/>
    </w:pPr>
    <w:rPr>
      <w:color w:val="44546A" w:themeColor="text2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C0C17"/>
    <w:rPr>
      <w:color w:val="44546A" w:themeColor="text2"/>
      <w:szCs w:val="20"/>
      <w:lang w:eastAsia="ja-JP"/>
    </w:rPr>
  </w:style>
  <w:style w:type="paragraph" w:customStyle="1" w:styleId="Name">
    <w:name w:val="Name"/>
    <w:basedOn w:val="Normal"/>
    <w:uiPriority w:val="1"/>
    <w:qFormat/>
    <w:rsid w:val="00DC0C17"/>
    <w:pPr>
      <w:spacing w:line="192" w:lineRule="auto"/>
      <w:contextualSpacing/>
    </w:pPr>
    <w:rPr>
      <w:rFonts w:asciiTheme="majorHAnsi" w:hAnsiTheme="majorHAnsi"/>
      <w:b/>
      <w:caps/>
      <w:color w:val="44546A" w:themeColor="text2"/>
      <w:kern w:val="28"/>
      <w:sz w:val="70"/>
    </w:rPr>
  </w:style>
  <w:style w:type="paragraph" w:styleId="Encabezado">
    <w:name w:val="header"/>
    <w:basedOn w:val="Normal"/>
    <w:link w:val="EncabezadoCar"/>
    <w:uiPriority w:val="99"/>
    <w:unhideWhenUsed/>
    <w:rsid w:val="00DC0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0C17"/>
    <w:rPr>
      <w:color w:val="7F7F7F" w:themeColor="text1" w:themeTint="80"/>
      <w:sz w:val="20"/>
      <w:szCs w:val="20"/>
      <w:lang w:eastAsia="ja-JP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1DE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1DE2"/>
    <w:rPr>
      <w:i/>
      <w:iCs/>
      <w:color w:val="5B9BD5" w:themeColor="accent1"/>
      <w:sz w:val="20"/>
      <w:szCs w:val="20"/>
      <w:lang w:eastAsia="ja-JP"/>
    </w:rPr>
  </w:style>
  <w:style w:type="paragraph" w:styleId="Sinespaciado">
    <w:name w:val="No Spacing"/>
    <w:uiPriority w:val="1"/>
    <w:qFormat/>
    <w:rsid w:val="00C41DE2"/>
    <w:rPr>
      <w:color w:val="7F7F7F" w:themeColor="text1" w:themeTint="80"/>
      <w:sz w:val="20"/>
      <w:szCs w:val="20"/>
      <w:lang w:eastAsia="ja-JP"/>
    </w:rPr>
  </w:style>
  <w:style w:type="table" w:styleId="Tablaconcuadrcula">
    <w:name w:val="Table Grid"/>
    <w:basedOn w:val="Tablanormal"/>
    <w:uiPriority w:val="39"/>
    <w:rsid w:val="0067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606F00C3-1A98-41DB-958B-DAC538BEA73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AE54AA0-0A35-4AFB-9711-826CA4F0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602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 de Windows</cp:lastModifiedBy>
  <cp:revision>7</cp:revision>
  <dcterms:created xsi:type="dcterms:W3CDTF">2018-07-18T22:17:00Z</dcterms:created>
  <dcterms:modified xsi:type="dcterms:W3CDTF">2018-08-28T16:48:00Z</dcterms:modified>
</cp:coreProperties>
</file>