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DE2" w:rsidRPr="00CB2DF0" w:rsidRDefault="00C41DE2" w:rsidP="00A12D1B">
      <w:pPr>
        <w:pStyle w:val="ContactInfo"/>
        <w:spacing w:line="240" w:lineRule="auto"/>
        <w:ind w:left="-284" w:right="-419"/>
        <w:rPr>
          <w:rFonts w:ascii="Tahoma" w:hAnsi="Tahoma" w:cs="Tahoma"/>
          <w:color w:val="808080" w:themeColor="background1" w:themeShade="80"/>
          <w:sz w:val="16"/>
          <w:szCs w:val="16"/>
          <w:lang w:val="es-ES"/>
        </w:rPr>
      </w:pPr>
      <w:r w:rsidRPr="00600758">
        <w:rPr>
          <w:rFonts w:ascii="Tahoma" w:hAnsi="Tahoma" w:cs="Tahoma"/>
          <w:b/>
          <w:color w:val="2E74B5" w:themeColor="accent1" w:themeShade="BF"/>
          <w:sz w:val="16"/>
          <w:szCs w:val="16"/>
          <w:lang w:val="es-ES"/>
        </w:rPr>
        <w:t>-</w:t>
      </w:r>
      <w:r w:rsidR="00DC0C17" w:rsidRPr="00600758">
        <w:rPr>
          <w:rFonts w:ascii="Tahoma" w:hAnsi="Tahoma" w:cs="Tahoma"/>
          <w:b/>
          <w:color w:val="2E74B5" w:themeColor="accent1" w:themeShade="BF"/>
          <w:sz w:val="16"/>
          <w:szCs w:val="16"/>
          <w:lang w:val="es-ES"/>
        </w:rPr>
        <w:t>CÓDIGO:</w:t>
      </w:r>
      <w:r w:rsidR="005C5074">
        <w:rPr>
          <w:rFonts w:ascii="Tahoma" w:hAnsi="Tahoma" w:cs="Tahoma"/>
          <w:color w:val="2E74B5" w:themeColor="accent1" w:themeShade="BF"/>
          <w:sz w:val="16"/>
          <w:szCs w:val="16"/>
          <w:lang w:val="es-ES"/>
        </w:rPr>
        <w:t xml:space="preserve"> </w:t>
      </w:r>
      <w:r w:rsidR="00794FA2">
        <w:rPr>
          <w:rFonts w:ascii="Tahoma" w:hAnsi="Tahoma" w:cs="Tahoma"/>
          <w:b/>
          <w:color w:val="000000" w:themeColor="text1"/>
          <w:sz w:val="16"/>
          <w:szCs w:val="16"/>
          <w:lang w:val="es-ES"/>
        </w:rPr>
        <w:t>DTPTY055</w:t>
      </w:r>
      <w:r w:rsidR="007D0B1E">
        <w:rPr>
          <w:rFonts w:ascii="Tahoma" w:hAnsi="Tahoma" w:cs="Tahoma"/>
          <w:b/>
          <w:color w:val="000000" w:themeColor="text1"/>
          <w:sz w:val="16"/>
          <w:szCs w:val="16"/>
          <w:lang w:val="es-ES"/>
        </w:rPr>
        <w:t xml:space="preserve">      </w:t>
      </w:r>
      <w:r w:rsidR="00DC0C17" w:rsidRPr="00600758">
        <w:rPr>
          <w:rFonts w:ascii="Tahoma" w:hAnsi="Tahoma" w:cs="Tahoma"/>
          <w:b/>
          <w:color w:val="000000" w:themeColor="text1"/>
          <w:sz w:val="16"/>
          <w:szCs w:val="16"/>
          <w:lang w:val="es-ES"/>
        </w:rPr>
        <w:t xml:space="preserve"> </w:t>
      </w:r>
      <w:r w:rsidR="00DC0C17" w:rsidRPr="00600758">
        <w:rPr>
          <w:rFonts w:ascii="Tahoma" w:hAnsi="Tahoma" w:cs="Tahoma"/>
          <w:sz w:val="16"/>
          <w:szCs w:val="16"/>
          <w:lang w:val="es-ES"/>
        </w:rPr>
        <w:t xml:space="preserve">  </w:t>
      </w:r>
      <w:r w:rsidR="00BE106D">
        <w:rPr>
          <w:rFonts w:ascii="Tahoma" w:hAnsi="Tahoma" w:cs="Tahoma"/>
          <w:sz w:val="16"/>
          <w:szCs w:val="16"/>
          <w:lang w:val="es-ES"/>
        </w:rPr>
        <w:t xml:space="preserve">     </w:t>
      </w:r>
      <w:r w:rsidR="00E53EB8">
        <w:rPr>
          <w:rFonts w:ascii="Tahoma" w:hAnsi="Tahoma" w:cs="Tahoma"/>
          <w:sz w:val="16"/>
          <w:szCs w:val="16"/>
          <w:lang w:val="es-ES"/>
        </w:rPr>
        <w:t xml:space="preserve"> </w:t>
      </w:r>
      <w:r w:rsidRPr="00600758">
        <w:rPr>
          <w:rFonts w:ascii="Tahoma" w:hAnsi="Tahoma" w:cs="Tahoma"/>
          <w:color w:val="2E74B5" w:themeColor="accent1" w:themeShade="BF"/>
          <w:sz w:val="16"/>
          <w:szCs w:val="16"/>
          <w:lang w:val="es-ES"/>
        </w:rPr>
        <w:t>-</w:t>
      </w:r>
      <w:r w:rsidR="00DC0C17" w:rsidRPr="00600758">
        <w:rPr>
          <w:rFonts w:ascii="Tahoma" w:hAnsi="Tahoma" w:cs="Tahoma"/>
          <w:b/>
          <w:color w:val="2E74B5" w:themeColor="accent1" w:themeShade="BF"/>
          <w:sz w:val="16"/>
          <w:szCs w:val="16"/>
          <w:lang w:val="es-ES"/>
        </w:rPr>
        <w:t>DESTINO:</w:t>
      </w:r>
      <w:r w:rsidR="00175DE5">
        <w:rPr>
          <w:rFonts w:ascii="Tahoma" w:hAnsi="Tahoma" w:cs="Tahoma"/>
          <w:color w:val="2E74B5" w:themeColor="accent1" w:themeShade="BF"/>
          <w:sz w:val="16"/>
          <w:szCs w:val="16"/>
          <w:lang w:val="es-ES"/>
        </w:rPr>
        <w:t xml:space="preserve"> </w:t>
      </w:r>
      <w:r w:rsidR="00BA7A4D">
        <w:rPr>
          <w:rFonts w:ascii="Tahoma" w:hAnsi="Tahoma" w:cs="Tahoma"/>
          <w:sz w:val="16"/>
          <w:szCs w:val="16"/>
          <w:lang w:val="es-ES"/>
        </w:rPr>
        <w:t>CIUDAD DE PANAMÁ</w:t>
      </w:r>
      <w:r w:rsidR="00DC0C17" w:rsidRPr="00600758">
        <w:rPr>
          <w:rFonts w:ascii="Tahoma" w:hAnsi="Tahoma" w:cs="Tahoma"/>
          <w:sz w:val="16"/>
          <w:szCs w:val="16"/>
          <w:lang w:val="es-ES"/>
        </w:rPr>
        <w:t xml:space="preserve"> </w:t>
      </w:r>
      <w:r w:rsidR="005C7C0A">
        <w:rPr>
          <w:rFonts w:ascii="Tahoma" w:hAnsi="Tahoma" w:cs="Tahoma"/>
          <w:sz w:val="16"/>
          <w:szCs w:val="16"/>
          <w:lang w:val="es-ES"/>
        </w:rPr>
        <w:t xml:space="preserve">            </w:t>
      </w:r>
      <w:r w:rsidRPr="00600758">
        <w:rPr>
          <w:rFonts w:ascii="Tahoma" w:hAnsi="Tahoma" w:cs="Tahoma"/>
          <w:sz w:val="16"/>
          <w:szCs w:val="16"/>
          <w:lang w:val="es-ES"/>
        </w:rPr>
        <w:t xml:space="preserve"> </w:t>
      </w:r>
      <w:r w:rsidR="00A12D1B" w:rsidRPr="00600758">
        <w:rPr>
          <w:rFonts w:ascii="Tahoma" w:hAnsi="Tahoma" w:cs="Tahoma"/>
          <w:color w:val="2E74B5" w:themeColor="accent1" w:themeShade="BF"/>
          <w:sz w:val="16"/>
          <w:szCs w:val="16"/>
          <w:lang w:val="es-ES"/>
        </w:rPr>
        <w:t xml:space="preserve"> </w:t>
      </w:r>
      <w:r w:rsidR="005C7C0A">
        <w:rPr>
          <w:rFonts w:ascii="Tahoma" w:hAnsi="Tahoma" w:cs="Tahoma"/>
          <w:color w:val="2E74B5" w:themeColor="accent1" w:themeShade="BF"/>
          <w:sz w:val="16"/>
          <w:szCs w:val="16"/>
          <w:lang w:val="es-ES"/>
        </w:rPr>
        <w:t xml:space="preserve">       </w:t>
      </w:r>
      <w:r w:rsidR="00BA7A4D">
        <w:rPr>
          <w:rFonts w:ascii="Tahoma" w:hAnsi="Tahoma" w:cs="Tahoma"/>
          <w:color w:val="2E74B5" w:themeColor="accent1" w:themeShade="BF"/>
          <w:sz w:val="16"/>
          <w:szCs w:val="16"/>
          <w:lang w:val="es-ES"/>
        </w:rPr>
        <w:t xml:space="preserve">  </w:t>
      </w:r>
      <w:r w:rsidR="00A959DD">
        <w:rPr>
          <w:rFonts w:ascii="Tahoma" w:hAnsi="Tahoma" w:cs="Tahoma"/>
          <w:color w:val="2E74B5" w:themeColor="accent1" w:themeShade="BF"/>
          <w:sz w:val="16"/>
          <w:szCs w:val="16"/>
          <w:lang w:val="es-ES"/>
        </w:rPr>
        <w:t xml:space="preserve"> </w:t>
      </w:r>
      <w:r w:rsidR="0061094B">
        <w:rPr>
          <w:rFonts w:ascii="Tahoma" w:hAnsi="Tahoma" w:cs="Tahoma"/>
          <w:color w:val="2E74B5" w:themeColor="accent1" w:themeShade="BF"/>
          <w:sz w:val="16"/>
          <w:szCs w:val="16"/>
          <w:lang w:val="es-ES"/>
        </w:rPr>
        <w:t xml:space="preserve"> </w:t>
      </w:r>
      <w:r w:rsidR="00217256">
        <w:rPr>
          <w:rFonts w:ascii="Tahoma" w:hAnsi="Tahoma" w:cs="Tahoma"/>
          <w:color w:val="2E74B5" w:themeColor="accent1" w:themeShade="BF"/>
          <w:sz w:val="16"/>
          <w:szCs w:val="16"/>
          <w:lang w:val="es-ES"/>
        </w:rPr>
        <w:t xml:space="preserve"> </w:t>
      </w:r>
      <w:r w:rsidR="00A12D1B" w:rsidRPr="00600758">
        <w:rPr>
          <w:rFonts w:ascii="Tahoma" w:hAnsi="Tahoma" w:cs="Tahoma"/>
          <w:color w:val="2E74B5" w:themeColor="accent1" w:themeShade="BF"/>
          <w:sz w:val="16"/>
          <w:szCs w:val="16"/>
          <w:lang w:val="es-ES"/>
        </w:rPr>
        <w:t>-</w:t>
      </w:r>
      <w:r w:rsidR="00DC0C17" w:rsidRPr="00600758">
        <w:rPr>
          <w:rFonts w:ascii="Tahoma" w:hAnsi="Tahoma" w:cs="Tahoma"/>
          <w:b/>
          <w:color w:val="2E74B5" w:themeColor="accent1" w:themeShade="BF"/>
          <w:sz w:val="16"/>
          <w:szCs w:val="16"/>
          <w:lang w:val="es-ES"/>
        </w:rPr>
        <w:t>TIPO DE PROGRAMA:</w:t>
      </w:r>
      <w:r w:rsidRPr="00600758">
        <w:rPr>
          <w:rFonts w:ascii="Tahoma" w:hAnsi="Tahoma" w:cs="Tahoma"/>
          <w:b/>
          <w:color w:val="2E74B5" w:themeColor="accent1" w:themeShade="BF"/>
          <w:sz w:val="16"/>
          <w:szCs w:val="16"/>
          <w:lang w:val="es-ES"/>
        </w:rPr>
        <w:t xml:space="preserve"> </w:t>
      </w:r>
      <w:r w:rsidR="00CB2DF0">
        <w:rPr>
          <w:rFonts w:ascii="Tahoma" w:hAnsi="Tahoma" w:cs="Tahoma"/>
          <w:color w:val="808080" w:themeColor="background1" w:themeShade="80"/>
          <w:sz w:val="16"/>
          <w:szCs w:val="16"/>
          <w:lang w:val="es-ES"/>
        </w:rPr>
        <w:t>LANDTOUR</w:t>
      </w:r>
      <w:r w:rsidR="001D2524">
        <w:rPr>
          <w:rFonts w:ascii="Tahoma" w:hAnsi="Tahoma" w:cs="Tahoma"/>
          <w:color w:val="808080" w:themeColor="background1" w:themeShade="80"/>
          <w:sz w:val="16"/>
          <w:szCs w:val="16"/>
          <w:lang w:val="es-ES"/>
        </w:rPr>
        <w:t xml:space="preserve"> CON BOLETO</w:t>
      </w:r>
    </w:p>
    <w:p w:rsidR="00DC0C17" w:rsidRPr="00600758" w:rsidRDefault="00C41DE2" w:rsidP="00A12D1B">
      <w:pPr>
        <w:pStyle w:val="ContactInfo"/>
        <w:spacing w:line="240" w:lineRule="auto"/>
        <w:ind w:left="-284" w:right="-419"/>
        <w:rPr>
          <w:rFonts w:ascii="Tahoma" w:hAnsi="Tahoma" w:cs="Tahoma"/>
          <w:sz w:val="16"/>
          <w:szCs w:val="16"/>
          <w:lang w:val="es-ES"/>
        </w:rPr>
      </w:pPr>
      <w:r w:rsidRPr="00600758">
        <w:rPr>
          <w:rFonts w:ascii="Tahoma" w:hAnsi="Tahoma" w:cs="Tahoma"/>
          <w:b/>
          <w:color w:val="2E74B5" w:themeColor="accent1" w:themeShade="BF"/>
          <w:sz w:val="16"/>
          <w:szCs w:val="16"/>
          <w:lang w:val="es-ES"/>
        </w:rPr>
        <w:t>-</w:t>
      </w:r>
      <w:r w:rsidR="00DC0C17" w:rsidRPr="00600758">
        <w:rPr>
          <w:rFonts w:ascii="Tahoma" w:hAnsi="Tahoma" w:cs="Tahoma"/>
          <w:b/>
          <w:color w:val="2E74B5" w:themeColor="accent1" w:themeShade="BF"/>
          <w:sz w:val="16"/>
          <w:szCs w:val="16"/>
          <w:lang w:val="es-ES"/>
        </w:rPr>
        <w:t>AEROLINEA</w:t>
      </w:r>
      <w:r w:rsidR="00DC0C17" w:rsidRPr="00600758">
        <w:rPr>
          <w:rFonts w:ascii="Tahoma" w:hAnsi="Tahoma" w:cs="Tahoma"/>
          <w:b/>
          <w:sz w:val="16"/>
          <w:szCs w:val="16"/>
          <w:lang w:val="es-ES"/>
        </w:rPr>
        <w:t>:</w:t>
      </w:r>
      <w:r w:rsidRPr="00600758">
        <w:rPr>
          <w:rFonts w:ascii="Tahoma" w:hAnsi="Tahoma" w:cs="Tahoma"/>
          <w:sz w:val="16"/>
          <w:szCs w:val="16"/>
          <w:lang w:val="es-ES"/>
        </w:rPr>
        <w:t xml:space="preserve"> </w:t>
      </w:r>
      <w:r w:rsidR="00E914A8">
        <w:rPr>
          <w:rFonts w:ascii="Tahoma" w:hAnsi="Tahoma" w:cs="Tahoma"/>
          <w:sz w:val="16"/>
          <w:szCs w:val="16"/>
          <w:lang w:val="es-ES"/>
        </w:rPr>
        <w:t>COPA</w:t>
      </w:r>
      <w:r w:rsidR="005C7C0A">
        <w:rPr>
          <w:rFonts w:ascii="Tahoma" w:hAnsi="Tahoma" w:cs="Tahoma"/>
          <w:sz w:val="16"/>
          <w:szCs w:val="16"/>
          <w:lang w:val="es-ES"/>
        </w:rPr>
        <w:t xml:space="preserve">       </w:t>
      </w:r>
      <w:r w:rsidR="00C27FCB" w:rsidRPr="00600758">
        <w:rPr>
          <w:rFonts w:ascii="Tahoma" w:hAnsi="Tahoma" w:cs="Tahoma"/>
          <w:sz w:val="16"/>
          <w:szCs w:val="16"/>
          <w:lang w:val="es-ES"/>
        </w:rPr>
        <w:t xml:space="preserve"> </w:t>
      </w:r>
      <w:r w:rsidR="005F1182">
        <w:rPr>
          <w:rFonts w:ascii="Tahoma" w:hAnsi="Tahoma" w:cs="Tahoma"/>
          <w:sz w:val="16"/>
          <w:szCs w:val="16"/>
          <w:lang w:val="es-ES"/>
        </w:rPr>
        <w:t xml:space="preserve">     </w:t>
      </w:r>
      <w:r w:rsidR="00BE106D">
        <w:rPr>
          <w:rFonts w:ascii="Tahoma" w:hAnsi="Tahoma" w:cs="Tahoma"/>
          <w:sz w:val="16"/>
          <w:szCs w:val="16"/>
          <w:lang w:val="es-ES"/>
        </w:rPr>
        <w:t xml:space="preserve">     </w:t>
      </w:r>
      <w:r w:rsidRPr="00600758">
        <w:rPr>
          <w:rFonts w:ascii="Tahoma" w:hAnsi="Tahoma" w:cs="Tahoma"/>
          <w:color w:val="2E74B5" w:themeColor="accent1" w:themeShade="BF"/>
          <w:sz w:val="16"/>
          <w:szCs w:val="16"/>
          <w:lang w:val="es-ES"/>
        </w:rPr>
        <w:t>-</w:t>
      </w:r>
      <w:r w:rsidR="00DC0C17" w:rsidRPr="00600758">
        <w:rPr>
          <w:rFonts w:ascii="Tahoma" w:hAnsi="Tahoma" w:cs="Tahoma"/>
          <w:b/>
          <w:color w:val="2E74B5" w:themeColor="accent1" w:themeShade="BF"/>
          <w:sz w:val="16"/>
          <w:szCs w:val="16"/>
          <w:lang w:val="es-ES"/>
        </w:rPr>
        <w:t>VIGENCIA:</w:t>
      </w:r>
      <w:r w:rsidR="00A51413">
        <w:rPr>
          <w:rFonts w:ascii="Tahoma" w:hAnsi="Tahoma" w:cs="Tahoma"/>
          <w:color w:val="2E74B5" w:themeColor="accent1" w:themeShade="BF"/>
          <w:sz w:val="16"/>
          <w:szCs w:val="16"/>
          <w:lang w:val="es-ES"/>
        </w:rPr>
        <w:t xml:space="preserve"> </w:t>
      </w:r>
      <w:r w:rsidR="00166048">
        <w:rPr>
          <w:rFonts w:ascii="Tahoma" w:hAnsi="Tahoma" w:cs="Tahoma"/>
          <w:b/>
          <w:color w:val="auto"/>
          <w:sz w:val="16"/>
          <w:szCs w:val="16"/>
          <w:highlight w:val="yellow"/>
          <w:lang w:val="es-ES"/>
        </w:rPr>
        <w:t>HASTA 31 OCTUBRE</w:t>
      </w:r>
      <w:r w:rsidR="00BE106D">
        <w:rPr>
          <w:rFonts w:ascii="Tahoma" w:hAnsi="Tahoma" w:cs="Tahoma"/>
          <w:b/>
          <w:color w:val="auto"/>
          <w:sz w:val="16"/>
          <w:szCs w:val="16"/>
          <w:lang w:val="es-ES"/>
        </w:rPr>
        <w:tab/>
        <w:t xml:space="preserve">  </w:t>
      </w:r>
      <w:r w:rsidR="00217256">
        <w:rPr>
          <w:rFonts w:ascii="Tahoma" w:hAnsi="Tahoma" w:cs="Tahoma"/>
          <w:b/>
          <w:color w:val="auto"/>
          <w:sz w:val="16"/>
          <w:szCs w:val="16"/>
          <w:lang w:val="es-ES"/>
        </w:rPr>
        <w:t xml:space="preserve">             </w:t>
      </w:r>
      <w:r w:rsidR="00BE106D">
        <w:rPr>
          <w:rFonts w:ascii="Tahoma" w:hAnsi="Tahoma" w:cs="Tahoma"/>
          <w:b/>
          <w:color w:val="auto"/>
          <w:sz w:val="16"/>
          <w:szCs w:val="16"/>
          <w:lang w:val="es-ES"/>
        </w:rPr>
        <w:t xml:space="preserve">  </w:t>
      </w:r>
      <w:r w:rsidRPr="00600758">
        <w:rPr>
          <w:rFonts w:ascii="Tahoma" w:hAnsi="Tahoma" w:cs="Tahoma"/>
          <w:color w:val="2E74B5" w:themeColor="accent1" w:themeShade="BF"/>
          <w:sz w:val="16"/>
          <w:szCs w:val="16"/>
          <w:lang w:val="es-ES"/>
        </w:rPr>
        <w:t>-</w:t>
      </w:r>
      <w:r w:rsidR="00A12D1B" w:rsidRPr="00600758">
        <w:rPr>
          <w:rFonts w:ascii="Tahoma" w:hAnsi="Tahoma" w:cs="Tahoma"/>
          <w:b/>
          <w:color w:val="2E74B5" w:themeColor="accent1" w:themeShade="BF"/>
          <w:sz w:val="16"/>
          <w:szCs w:val="16"/>
          <w:lang w:val="es-ES"/>
        </w:rPr>
        <w:t xml:space="preserve"> F</w:t>
      </w:r>
      <w:r w:rsidR="00BE106D">
        <w:rPr>
          <w:rFonts w:ascii="Tahoma" w:hAnsi="Tahoma" w:cs="Tahoma"/>
          <w:b/>
          <w:color w:val="2E74B5" w:themeColor="accent1" w:themeShade="BF"/>
          <w:sz w:val="16"/>
          <w:szCs w:val="16"/>
          <w:lang w:val="es-ES"/>
        </w:rPr>
        <w:t>ECHA MAX RETORNO</w:t>
      </w:r>
      <w:r w:rsidR="00DC0C17" w:rsidRPr="00600758">
        <w:rPr>
          <w:rFonts w:ascii="Tahoma" w:hAnsi="Tahoma" w:cs="Tahoma"/>
          <w:b/>
          <w:color w:val="2E74B5" w:themeColor="accent1" w:themeShade="BF"/>
          <w:sz w:val="16"/>
          <w:szCs w:val="16"/>
          <w:lang w:val="es-ES"/>
        </w:rPr>
        <w:t>:</w:t>
      </w:r>
      <w:r w:rsidR="00DC0C17" w:rsidRPr="00600758">
        <w:rPr>
          <w:rFonts w:ascii="Tahoma" w:hAnsi="Tahoma" w:cs="Tahoma"/>
          <w:color w:val="2E74B5" w:themeColor="accent1" w:themeShade="BF"/>
          <w:sz w:val="16"/>
          <w:szCs w:val="16"/>
          <w:lang w:val="es-ES"/>
        </w:rPr>
        <w:t xml:space="preserve"> </w:t>
      </w:r>
      <w:r w:rsidR="00DE050D">
        <w:rPr>
          <w:rFonts w:ascii="Tahoma" w:hAnsi="Tahoma" w:cs="Tahoma"/>
          <w:color w:val="808080" w:themeColor="background1" w:themeShade="80"/>
          <w:sz w:val="16"/>
          <w:szCs w:val="16"/>
          <w:lang w:val="es-ES"/>
        </w:rPr>
        <w:t xml:space="preserve">HASTA </w:t>
      </w:r>
      <w:r w:rsidR="00BE106D">
        <w:rPr>
          <w:rFonts w:ascii="Tahoma" w:hAnsi="Tahoma" w:cs="Tahoma"/>
          <w:color w:val="808080" w:themeColor="background1" w:themeShade="80"/>
          <w:sz w:val="16"/>
          <w:szCs w:val="16"/>
          <w:lang w:val="es-ES"/>
        </w:rPr>
        <w:t>27 DICIEMBRE 2018</w:t>
      </w:r>
    </w:p>
    <w:p w:rsidR="00C41DE2" w:rsidRPr="00600758" w:rsidRDefault="000B011D" w:rsidP="00A12D1B">
      <w:pPr>
        <w:pStyle w:val="ContactInfo"/>
        <w:spacing w:line="360" w:lineRule="auto"/>
        <w:ind w:left="-284" w:right="-419"/>
        <w:rPr>
          <w:rFonts w:ascii="Tahoma" w:hAnsi="Tahoma" w:cs="Tahoma"/>
          <w:b/>
          <w:color w:val="2E74B5" w:themeColor="accent1" w:themeShade="BF"/>
          <w:sz w:val="16"/>
          <w:szCs w:val="16"/>
          <w:lang w:val="es-ES"/>
        </w:rPr>
      </w:pPr>
      <w:r>
        <w:rPr>
          <w:rFonts w:ascii="Tahoma" w:hAnsi="Tahoma" w:cs="Tahoma"/>
          <w:color w:val="3BB5A9"/>
          <w:sz w:val="16"/>
          <w:szCs w:val="16"/>
          <w:lang w:val="es-ES"/>
        </w:rPr>
        <w:pict w14:anchorId="542FC3CB">
          <v:rect id="_x0000_i1025" style="width:0;height:1.5pt" o:hralign="center" o:hrstd="t" o:hr="t" fillcolor="#aaa" stroked="f"/>
        </w:pict>
      </w:r>
    </w:p>
    <w:p w:rsidR="00B22751" w:rsidRPr="00600758" w:rsidRDefault="00F5057C" w:rsidP="00A12D1B">
      <w:pPr>
        <w:pStyle w:val="ContactInfo"/>
        <w:spacing w:line="360" w:lineRule="auto"/>
        <w:ind w:left="-284" w:right="-419"/>
        <w:rPr>
          <w:rFonts w:ascii="Tahoma" w:hAnsi="Tahoma" w:cs="Tahoma"/>
          <w:color w:val="3BB5A9"/>
          <w:sz w:val="16"/>
          <w:szCs w:val="16"/>
          <w:lang w:val="es-ES"/>
        </w:rPr>
      </w:pPr>
      <w:r w:rsidRPr="00600758">
        <w:rPr>
          <w:rFonts w:ascii="Tahoma" w:hAnsi="Tahoma" w:cs="Tahoma"/>
          <w:b/>
          <w:noProof/>
          <w:color w:val="3BB5A9"/>
          <w:sz w:val="16"/>
          <w:szCs w:val="16"/>
          <w:lang w:val="es-419" w:eastAsia="es-419"/>
        </w:rPr>
        <mc:AlternateContent>
          <mc:Choice Requires="wps">
            <w:drawing>
              <wp:anchor distT="0" distB="0" distL="114300" distR="114300" simplePos="0" relativeHeight="251656704" behindDoc="0" locked="0" layoutInCell="1" allowOverlap="1" wp14:anchorId="66458590" wp14:editId="1421D63C">
                <wp:simplePos x="0" y="0"/>
                <wp:positionH relativeFrom="column">
                  <wp:posOffset>1242695</wp:posOffset>
                </wp:positionH>
                <wp:positionV relativeFrom="paragraph">
                  <wp:posOffset>10160</wp:posOffset>
                </wp:positionV>
                <wp:extent cx="114300" cy="114300"/>
                <wp:effectExtent l="0" t="0" r="12700" b="12700"/>
                <wp:wrapThrough wrapText="bothSides">
                  <wp:wrapPolygon edited="0">
                    <wp:start x="0" y="0"/>
                    <wp:lineTo x="0" y="19200"/>
                    <wp:lineTo x="19200" y="19200"/>
                    <wp:lineTo x="19200" y="0"/>
                    <wp:lineTo x="0" y="0"/>
                  </wp:wrapPolygon>
                </wp:wrapThrough>
                <wp:docPr id="11" name="Oval 11"/>
                <wp:cNvGraphicFramePr/>
                <a:graphic xmlns:a="http://schemas.openxmlformats.org/drawingml/2006/main">
                  <a:graphicData uri="http://schemas.microsoft.com/office/word/2010/wordprocessingShape">
                    <wps:wsp>
                      <wps:cNvSpPr/>
                      <wps:spPr>
                        <a:xfrm>
                          <a:off x="0" y="0"/>
                          <a:ext cx="114300" cy="114300"/>
                        </a:xfrm>
                        <a:prstGeom prst="ellipse">
                          <a:avLst/>
                        </a:prstGeom>
                        <a:solidFill>
                          <a:srgbClr val="3BB5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469B5AB" id="Oval 11" o:spid="_x0000_s1026" style="position:absolute;margin-left:97.85pt;margin-top:.8pt;width:9pt;height: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" fillcolor="#3bb5a9" stroked="f" strokeweight="1pt">
                <v:stroke joinstyle="miter"/>
                <w10:wrap type="through"/>
              </v:oval>
            </w:pict>
          </mc:Fallback>
        </mc:AlternateContent>
      </w:r>
      <w:r w:rsidR="00C41DE2" w:rsidRPr="00600758">
        <w:rPr>
          <w:rFonts w:ascii="Tahoma" w:hAnsi="Tahoma" w:cs="Tahoma"/>
          <w:b/>
          <w:color w:val="3BB5A9"/>
          <w:sz w:val="16"/>
          <w:szCs w:val="16"/>
          <w:lang w:val="es-ES"/>
        </w:rPr>
        <w:t>PUNTOS POR PASAJERO:</w:t>
      </w:r>
      <w:r w:rsidR="00C41DE2" w:rsidRPr="00600758">
        <w:rPr>
          <w:rFonts w:ascii="Tahoma" w:hAnsi="Tahoma" w:cs="Tahoma"/>
          <w:color w:val="3BB5A9"/>
          <w:sz w:val="16"/>
          <w:szCs w:val="16"/>
          <w:lang w:val="es-ES"/>
        </w:rPr>
        <w:t xml:space="preserve"> </w:t>
      </w:r>
      <w:r w:rsidRPr="00600758">
        <w:rPr>
          <w:rFonts w:ascii="Tahoma" w:hAnsi="Tahoma" w:cs="Tahoma"/>
          <w:color w:val="3BB5A9"/>
          <w:sz w:val="16"/>
          <w:szCs w:val="16"/>
          <w:lang w:val="es-ES"/>
        </w:rPr>
        <w:t xml:space="preserve">  </w:t>
      </w:r>
      <w:r w:rsidR="00E11C7E">
        <w:rPr>
          <w:rFonts w:ascii="Tahoma" w:hAnsi="Tahoma" w:cs="Tahoma"/>
          <w:color w:val="3BB5A9"/>
          <w:sz w:val="16"/>
          <w:szCs w:val="16"/>
          <w:lang w:val="es-ES"/>
        </w:rPr>
        <w:tab/>
      </w:r>
      <w:r w:rsidR="00E11C7E">
        <w:rPr>
          <w:rFonts w:ascii="Tahoma" w:hAnsi="Tahoma" w:cs="Tahoma"/>
          <w:color w:val="3BB5A9"/>
          <w:sz w:val="16"/>
          <w:szCs w:val="16"/>
          <w:lang w:val="es-ES"/>
        </w:rPr>
        <w:tab/>
      </w:r>
      <w:r w:rsidR="00E11C7E">
        <w:rPr>
          <w:rFonts w:ascii="Tahoma" w:hAnsi="Tahoma" w:cs="Tahoma"/>
          <w:color w:val="3BB5A9"/>
          <w:sz w:val="16"/>
          <w:szCs w:val="16"/>
          <w:lang w:val="es-ES"/>
        </w:rPr>
        <w:tab/>
      </w:r>
      <w:r w:rsidR="00E11C7E">
        <w:rPr>
          <w:rFonts w:ascii="Tahoma" w:hAnsi="Tahoma" w:cs="Tahoma"/>
          <w:color w:val="3BB5A9"/>
          <w:sz w:val="16"/>
          <w:szCs w:val="16"/>
          <w:lang w:val="es-ES"/>
        </w:rPr>
        <w:tab/>
      </w:r>
      <w:proofErr w:type="gramStart"/>
      <w:r w:rsidR="00916D53">
        <w:rPr>
          <w:rFonts w:ascii="Tahoma" w:hAnsi="Tahoma" w:cs="Tahoma"/>
          <w:color w:val="3BB5A9"/>
          <w:sz w:val="16"/>
          <w:szCs w:val="16"/>
          <w:lang w:val="es-ES"/>
        </w:rPr>
        <w:tab/>
      </w:r>
      <w:r w:rsidR="0061094B">
        <w:rPr>
          <w:rFonts w:ascii="Tahoma" w:hAnsi="Tahoma" w:cs="Tahoma"/>
          <w:color w:val="3BB5A9"/>
          <w:sz w:val="16"/>
          <w:szCs w:val="16"/>
          <w:lang w:val="es-ES"/>
        </w:rPr>
        <w:t xml:space="preserve"> </w:t>
      </w:r>
      <w:r w:rsidR="00916D53">
        <w:rPr>
          <w:rFonts w:ascii="Tahoma" w:hAnsi="Tahoma" w:cs="Tahoma"/>
          <w:color w:val="3BB5A9"/>
          <w:sz w:val="16"/>
          <w:szCs w:val="16"/>
          <w:lang w:val="es-ES"/>
        </w:rPr>
        <w:t xml:space="preserve"> -</w:t>
      </w:r>
      <w:proofErr w:type="gramEnd"/>
      <w:r w:rsidR="00C438CD" w:rsidRPr="00600758">
        <w:rPr>
          <w:rFonts w:ascii="Tahoma" w:hAnsi="Tahoma" w:cs="Tahoma"/>
          <w:b/>
          <w:color w:val="2E74B5" w:themeColor="accent1" w:themeShade="BF"/>
          <w:sz w:val="16"/>
          <w:szCs w:val="16"/>
          <w:lang w:val="es-ES"/>
        </w:rPr>
        <w:t xml:space="preserve"> </w:t>
      </w:r>
      <w:r w:rsidR="00C438CD">
        <w:rPr>
          <w:rFonts w:ascii="Tahoma" w:hAnsi="Tahoma" w:cs="Tahoma"/>
          <w:b/>
          <w:color w:val="2E74B5" w:themeColor="accent1" w:themeShade="BF"/>
          <w:sz w:val="16"/>
          <w:szCs w:val="16"/>
          <w:lang w:val="es-ES"/>
        </w:rPr>
        <w:t>ACTUALIZADO</w:t>
      </w:r>
      <w:r w:rsidR="00C438CD" w:rsidRPr="00600758">
        <w:rPr>
          <w:rFonts w:ascii="Tahoma" w:hAnsi="Tahoma" w:cs="Tahoma"/>
          <w:b/>
          <w:color w:val="2E74B5" w:themeColor="accent1" w:themeShade="BF"/>
          <w:sz w:val="16"/>
          <w:szCs w:val="16"/>
          <w:lang w:val="es-ES"/>
        </w:rPr>
        <w:t>:</w:t>
      </w:r>
      <w:r w:rsidR="00C438CD" w:rsidRPr="00600758">
        <w:rPr>
          <w:rFonts w:ascii="Tahoma" w:hAnsi="Tahoma" w:cs="Tahoma"/>
          <w:color w:val="2E74B5" w:themeColor="accent1" w:themeShade="BF"/>
          <w:sz w:val="16"/>
          <w:szCs w:val="16"/>
          <w:lang w:val="es-ES"/>
        </w:rPr>
        <w:t xml:space="preserve"> </w:t>
      </w:r>
      <w:r w:rsidR="001D2524">
        <w:rPr>
          <w:rFonts w:ascii="Tahoma" w:hAnsi="Tahoma" w:cs="Tahoma"/>
          <w:color w:val="808080" w:themeColor="background1" w:themeShade="80"/>
          <w:sz w:val="16"/>
          <w:szCs w:val="16"/>
          <w:lang w:val="es-ES"/>
        </w:rPr>
        <w:t>23</w:t>
      </w:r>
      <w:r w:rsidR="0061094B">
        <w:rPr>
          <w:rFonts w:ascii="Tahoma" w:hAnsi="Tahoma" w:cs="Tahoma"/>
          <w:color w:val="808080" w:themeColor="background1" w:themeShade="80"/>
          <w:sz w:val="16"/>
          <w:szCs w:val="16"/>
          <w:lang w:val="es-ES"/>
        </w:rPr>
        <w:t xml:space="preserve"> JULIO 2018</w:t>
      </w:r>
    </w:p>
    <w:p w:rsidR="0096505B" w:rsidRPr="007D0B1E" w:rsidRDefault="000B011D" w:rsidP="007D0B1E">
      <w:pPr>
        <w:pStyle w:val="ContactInfo"/>
        <w:spacing w:line="360" w:lineRule="auto"/>
        <w:ind w:left="-284" w:right="-419"/>
        <w:rPr>
          <w:rFonts w:ascii="Tahoma" w:hAnsi="Tahoma" w:cs="Tahoma"/>
          <w:color w:val="3BB5A9"/>
          <w:sz w:val="16"/>
          <w:szCs w:val="16"/>
          <w:lang w:val="es-ES"/>
        </w:rPr>
      </w:pPr>
      <w:r>
        <w:rPr>
          <w:rFonts w:ascii="Tahoma" w:hAnsi="Tahoma" w:cs="Tahoma"/>
          <w:color w:val="3BB5A9"/>
          <w:sz w:val="16"/>
          <w:szCs w:val="16"/>
          <w:lang w:val="es-ES"/>
        </w:rPr>
        <w:pict w14:anchorId="0658AF93">
          <v:rect id="_x0000_i1026" style="width:0;height:1.5pt" o:hralign="center" o:hrstd="t" o:hr="t" fillcolor="#aaa" stroked="f"/>
        </w:pict>
      </w:r>
    </w:p>
    <w:p w:rsidR="0096505B" w:rsidRPr="0096505B" w:rsidRDefault="000B011D" w:rsidP="00217256">
      <w:pPr>
        <w:pStyle w:val="ContactInfo"/>
        <w:spacing w:line="360" w:lineRule="auto"/>
        <w:ind w:left="-284" w:right="-419"/>
        <w:jc w:val="center"/>
        <w:rPr>
          <w:rFonts w:ascii="Tahoma" w:hAnsi="Tahoma" w:cs="Tahoma"/>
          <w:color w:val="3BB5A9"/>
          <w:sz w:val="40"/>
          <w:szCs w:val="40"/>
          <w:lang w:val="es-ES"/>
        </w:rPr>
      </w:pPr>
      <w:r>
        <w:rPr>
          <w:rFonts w:ascii="Tahoma" w:eastAsiaTheme="majorEastAsia" w:hAnsi="Tahoma" w:cs="Tahoma"/>
          <w:b/>
          <w:caps/>
          <w:noProof/>
          <w:color w:val="44546A" w:themeColor="text2"/>
          <w:sz w:val="28"/>
          <w:szCs w:val="36"/>
          <w:lang w:val="es-419" w:eastAsia="es-419"/>
        </w:rPr>
        <w:drawing>
          <wp:anchor distT="0" distB="0" distL="114300" distR="114300" simplePos="0" relativeHeight="251657728" behindDoc="0" locked="0" layoutInCell="1" allowOverlap="1" wp14:anchorId="31F20931" wp14:editId="2D577B96">
            <wp:simplePos x="0" y="0"/>
            <wp:positionH relativeFrom="margin">
              <wp:posOffset>4495800</wp:posOffset>
            </wp:positionH>
            <wp:positionV relativeFrom="page">
              <wp:posOffset>3703320</wp:posOffset>
            </wp:positionV>
            <wp:extent cx="1906905" cy="409575"/>
            <wp:effectExtent l="0" t="0" r="0" b="9525"/>
            <wp:wrapThrough wrapText="bothSides">
              <wp:wrapPolygon edited="0">
                <wp:start x="0" y="0"/>
                <wp:lineTo x="0" y="21098"/>
                <wp:lineTo x="21363" y="21098"/>
                <wp:lineTo x="2136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A VACATIONS.jpg"/>
                    <pic:cNvPicPr/>
                  </pic:nvPicPr>
                  <pic:blipFill rotWithShape="1">
                    <a:blip r:embed="rId8" cstate="hqprint">
                      <a:extLst>
                        <a:ext uri="{28A0092B-C50C-407E-A947-70E740481C1C}">
                          <a14:useLocalDpi xmlns:a14="http://schemas.microsoft.com/office/drawing/2010/main" val="0"/>
                        </a:ext>
                      </a:extLst>
                    </a:blip>
                    <a:srcRect t="31985" b="39338"/>
                    <a:stretch/>
                  </pic:blipFill>
                  <pic:spPr bwMode="auto">
                    <a:xfrm>
                      <a:off x="0" y="0"/>
                      <a:ext cx="1906905" cy="409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16DA0">
        <w:rPr>
          <w:rFonts w:ascii="Tahoma" w:hAnsi="Tahoma" w:cs="Tahoma"/>
          <w:noProof/>
          <w:color w:val="3BB5A9"/>
          <w:sz w:val="16"/>
          <w:szCs w:val="16"/>
          <w:lang w:val="es-419" w:eastAsia="es-419"/>
        </w:rPr>
        <w:drawing>
          <wp:inline distT="0" distB="0" distL="0" distR="0" wp14:anchorId="4EFFD4CB" wp14:editId="47933CB3">
            <wp:extent cx="3305175" cy="2203450"/>
            <wp:effectExtent l="0" t="0" r="9525" b="6350"/>
            <wp:docPr id="4" name="Imagen 4" descr="C:\Users\Daniel_Rodas\Desktop\DANIEL RODAS\HARD ROCK - RADISSON\FOTOS HRH\HARD ROCK HOTEL PTY-3 4267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aniel_Rodas\Desktop\DANIEL RODAS\HARD ROCK - RADISSON\FOTOS HRH\HARD ROCK HOTEL PTY-3 4267R2.jpg"/>
                    <pic:cNvPicPr>
                      <a:picLocks noChangeAspect="1" noChangeArrowheads="1"/>
                    </pic:cNvPicPr>
                  </pic:nvPicPr>
                  <pic:blipFill>
                    <a:blip r:embed="rId9" cstate="hqprint">
                      <a:extLst>
                        <a:ext uri="{28A0092B-C50C-407E-A947-70E740481C1C}">
                          <a14:useLocalDpi xmlns:a14="http://schemas.microsoft.com/office/drawing/2010/main" val="0"/>
                        </a:ext>
                      </a:extLst>
                    </a:blip>
                    <a:srcRect/>
                    <a:stretch>
                      <a:fillRect/>
                    </a:stretch>
                  </pic:blipFill>
                  <pic:spPr bwMode="auto">
                    <a:xfrm>
                      <a:off x="0" y="0"/>
                      <a:ext cx="3305436" cy="2203624"/>
                    </a:xfrm>
                    <a:prstGeom prst="rect">
                      <a:avLst/>
                    </a:prstGeom>
                    <a:noFill/>
                    <a:ln>
                      <a:noFill/>
                    </a:ln>
                  </pic:spPr>
                </pic:pic>
              </a:graphicData>
            </a:graphic>
          </wp:inline>
        </w:drawing>
      </w:r>
      <w:r>
        <w:rPr>
          <w:rFonts w:ascii="Tahoma" w:hAnsi="Tahoma" w:cs="Tahoma"/>
          <w:color w:val="3BB5A9"/>
          <w:sz w:val="16"/>
          <w:szCs w:val="16"/>
          <w:lang w:val="es-ES"/>
        </w:rPr>
        <w:pict w14:anchorId="3DA7B1F2">
          <v:rect id="_x0000_i1029" style="width:0;height:1.5pt" o:hralign="center" o:hrstd="t" o:hr="t" fillcolor="#aaa" stroked="f"/>
        </w:pict>
      </w:r>
    </w:p>
    <w:p w:rsidR="00DC0C17" w:rsidRPr="00CC19F7" w:rsidRDefault="004017D0" w:rsidP="00A12D1B">
      <w:pPr>
        <w:pStyle w:val="ContactInfo"/>
        <w:spacing w:line="240" w:lineRule="auto"/>
        <w:ind w:left="-284" w:right="-419"/>
        <w:rPr>
          <w:rFonts w:ascii="Tahoma" w:eastAsiaTheme="majorEastAsia" w:hAnsi="Tahoma" w:cs="Tahoma"/>
          <w:b/>
          <w:caps/>
          <w:color w:val="44546A" w:themeColor="text2"/>
          <w:sz w:val="28"/>
          <w:szCs w:val="36"/>
          <w:lang w:val="es-ES"/>
        </w:rPr>
      </w:pPr>
      <w:r>
        <w:rPr>
          <w:rFonts w:ascii="Tahoma" w:hAnsi="Tahoma" w:cs="Tahoma"/>
          <w:b/>
          <w:color w:val="2E74B5" w:themeColor="accent1" w:themeShade="BF"/>
          <w:sz w:val="28"/>
          <w:szCs w:val="36"/>
          <w:lang w:val="es-ES"/>
        </w:rPr>
        <w:t>HARD ROCK PROMOCIÓN</w:t>
      </w:r>
      <w:r w:rsidR="00166048">
        <w:rPr>
          <w:rFonts w:ascii="Tahoma" w:hAnsi="Tahoma" w:cs="Tahoma"/>
          <w:b/>
          <w:color w:val="2E74B5" w:themeColor="accent1" w:themeShade="BF"/>
          <w:sz w:val="28"/>
          <w:szCs w:val="36"/>
          <w:lang w:val="es-ES"/>
        </w:rPr>
        <w:t xml:space="preserve"> SUPER</w:t>
      </w:r>
      <w:r>
        <w:rPr>
          <w:rFonts w:ascii="Tahoma" w:hAnsi="Tahoma" w:cs="Tahoma"/>
          <w:b/>
          <w:color w:val="2E74B5" w:themeColor="accent1" w:themeShade="BF"/>
          <w:sz w:val="28"/>
          <w:szCs w:val="36"/>
          <w:lang w:val="es-ES"/>
        </w:rPr>
        <w:t xml:space="preserve"> </w:t>
      </w:r>
      <w:r w:rsidR="00CE7A6C">
        <w:rPr>
          <w:rFonts w:ascii="Tahoma" w:hAnsi="Tahoma" w:cs="Tahoma"/>
          <w:b/>
          <w:color w:val="2E74B5" w:themeColor="accent1" w:themeShade="BF"/>
          <w:sz w:val="28"/>
          <w:szCs w:val="36"/>
          <w:lang w:val="es-ES"/>
        </w:rPr>
        <w:t>EXCLUSIV</w:t>
      </w:r>
      <w:r>
        <w:rPr>
          <w:rFonts w:ascii="Tahoma" w:hAnsi="Tahoma" w:cs="Tahoma"/>
          <w:b/>
          <w:color w:val="2E74B5" w:themeColor="accent1" w:themeShade="BF"/>
          <w:sz w:val="28"/>
          <w:szCs w:val="36"/>
          <w:lang w:val="es-ES"/>
        </w:rPr>
        <w:t>A</w:t>
      </w:r>
      <w:r w:rsidR="00CE7A6C">
        <w:rPr>
          <w:rFonts w:ascii="Tahoma" w:hAnsi="Tahoma" w:cs="Tahoma"/>
          <w:b/>
          <w:color w:val="2E74B5" w:themeColor="accent1" w:themeShade="BF"/>
          <w:sz w:val="28"/>
          <w:szCs w:val="36"/>
          <w:lang w:val="es-ES"/>
        </w:rPr>
        <w:t xml:space="preserve"> 2018</w:t>
      </w:r>
    </w:p>
    <w:p w:rsidR="00225CAD" w:rsidRPr="00E11C7E" w:rsidRDefault="000E375E" w:rsidP="004C7CE8">
      <w:pPr>
        <w:pStyle w:val="ContactInfo"/>
        <w:spacing w:line="240" w:lineRule="auto"/>
        <w:ind w:left="-284" w:right="-419"/>
        <w:rPr>
          <w:rFonts w:ascii="Tahoma" w:hAnsi="Tahoma" w:cs="Tahoma"/>
          <w:b/>
          <w:color w:val="00B050"/>
          <w:sz w:val="22"/>
          <w:lang w:val="es-ES"/>
        </w:rPr>
      </w:pPr>
      <w:r>
        <w:rPr>
          <w:rFonts w:ascii="Tahoma" w:hAnsi="Tahoma" w:cs="Tahoma"/>
          <w:b/>
          <w:sz w:val="22"/>
          <w:lang w:val="es-ES"/>
        </w:rPr>
        <w:t>4 DÍAS / 3 NOCHES</w:t>
      </w:r>
      <w:r w:rsidR="00E11C7E">
        <w:rPr>
          <w:rFonts w:ascii="Tahoma" w:hAnsi="Tahoma" w:cs="Tahoma"/>
          <w:b/>
          <w:sz w:val="22"/>
          <w:lang w:val="es-ES"/>
        </w:rPr>
        <w:t xml:space="preserve"> </w:t>
      </w:r>
      <w:r w:rsidR="00E11C7E">
        <w:rPr>
          <w:rFonts w:ascii="Tahoma" w:hAnsi="Tahoma" w:cs="Tahoma"/>
          <w:b/>
          <w:color w:val="00B050"/>
          <w:sz w:val="22"/>
          <w:lang w:val="es-ES"/>
        </w:rPr>
        <w:t>(CIUDAD DE PANAMÁ)</w:t>
      </w:r>
      <w:r w:rsidR="001D2524" w:rsidRPr="001D2524">
        <w:rPr>
          <w:rFonts w:ascii="Tahoma" w:eastAsiaTheme="majorEastAsia" w:hAnsi="Tahoma" w:cs="Tahoma"/>
          <w:b/>
          <w:caps/>
          <w:noProof/>
          <w:color w:val="44546A" w:themeColor="text2"/>
          <w:sz w:val="28"/>
          <w:szCs w:val="36"/>
          <w:lang w:val="es-419" w:eastAsia="es-419"/>
        </w:rPr>
        <w:t xml:space="preserve"> </w:t>
      </w:r>
    </w:p>
    <w:p w:rsidR="00225CAD" w:rsidRPr="00600758" w:rsidRDefault="000B011D" w:rsidP="00A12D1B">
      <w:pPr>
        <w:pStyle w:val="ContactInfo"/>
        <w:spacing w:line="240" w:lineRule="auto"/>
        <w:ind w:left="-284" w:right="-419"/>
        <w:rPr>
          <w:rFonts w:ascii="Tahoma" w:hAnsi="Tahoma" w:cs="Tahoma"/>
          <w:lang w:val="es-ES"/>
        </w:rPr>
      </w:pPr>
      <w:r>
        <w:rPr>
          <w:rFonts w:ascii="Tahoma" w:hAnsi="Tahoma" w:cs="Tahoma"/>
          <w:color w:val="3BB5A9"/>
          <w:sz w:val="16"/>
          <w:szCs w:val="16"/>
          <w:lang w:val="es-ES"/>
        </w:rPr>
        <w:pict w14:anchorId="764CBE27">
          <v:rect id="_x0000_i1030" style="width:0;height:1.5pt" o:hralign="center" o:hrstd="t" o:hr="t" fillcolor="#aaa" stroked="f"/>
        </w:pict>
      </w:r>
    </w:p>
    <w:p w:rsidR="000F59A0" w:rsidRPr="00600758" w:rsidRDefault="000F59A0" w:rsidP="00A12D1B">
      <w:pPr>
        <w:pStyle w:val="ContactInfo"/>
        <w:spacing w:line="240" w:lineRule="auto"/>
        <w:ind w:left="-284" w:right="-419"/>
        <w:rPr>
          <w:rFonts w:ascii="Tahoma" w:hAnsi="Tahoma" w:cs="Tahoma"/>
          <w:b/>
          <w:color w:val="2E74B5" w:themeColor="accent1" w:themeShade="BF"/>
          <w:lang w:val="es-ES"/>
        </w:rPr>
        <w:sectPr w:rsidR="000F59A0" w:rsidRPr="00600758" w:rsidSect="004A3A11">
          <w:footerReference w:type="default" r:id="rId10"/>
          <w:pgSz w:w="12240" w:h="15840" w:code="1"/>
          <w:pgMar w:top="778" w:right="1368" w:bottom="1440" w:left="1368" w:header="720" w:footer="1080" w:gutter="0"/>
          <w:cols w:space="720"/>
          <w:docGrid w:linePitch="360"/>
        </w:sectPr>
      </w:pPr>
    </w:p>
    <w:p w:rsidR="00225CAD" w:rsidRPr="00CC19F7" w:rsidRDefault="00225CAD" w:rsidP="000F59A0">
      <w:pPr>
        <w:pStyle w:val="ContactInfo"/>
        <w:spacing w:after="0" w:line="240" w:lineRule="auto"/>
        <w:ind w:left="-284" w:right="-419"/>
        <w:rPr>
          <w:rFonts w:ascii="Tahoma" w:hAnsi="Tahoma" w:cs="Tahoma"/>
          <w:b/>
          <w:color w:val="2E74B5" w:themeColor="accent1" w:themeShade="BF"/>
          <w:sz w:val="22"/>
          <w:lang w:val="es-ES"/>
        </w:rPr>
      </w:pPr>
      <w:r w:rsidRPr="00CC19F7">
        <w:rPr>
          <w:rFonts w:ascii="Tahoma" w:hAnsi="Tahoma" w:cs="Tahoma"/>
          <w:b/>
          <w:color w:val="2E74B5" w:themeColor="accent1" w:themeShade="BF"/>
          <w:sz w:val="22"/>
          <w:lang w:val="es-ES"/>
        </w:rPr>
        <w:lastRenderedPageBreak/>
        <w:t>INCLUYE:</w:t>
      </w:r>
    </w:p>
    <w:p w:rsidR="00C27FCB" w:rsidRPr="00600758" w:rsidRDefault="00C27FCB" w:rsidP="000F59A0">
      <w:pPr>
        <w:pStyle w:val="Listaconvietas"/>
        <w:spacing w:after="0" w:line="240" w:lineRule="auto"/>
        <w:ind w:left="-284" w:right="-419"/>
        <w:rPr>
          <w:rFonts w:ascii="Tahoma" w:hAnsi="Tahoma" w:cs="Tahoma"/>
          <w:sz w:val="18"/>
          <w:szCs w:val="18"/>
          <w:lang w:val="es-ES"/>
        </w:rPr>
        <w:sectPr w:rsidR="00C27FCB" w:rsidRPr="00600758" w:rsidSect="000F59A0">
          <w:type w:val="continuous"/>
          <w:pgSz w:w="12240" w:h="15840" w:code="1"/>
          <w:pgMar w:top="1296" w:right="1368" w:bottom="1440" w:left="1368" w:header="720" w:footer="1080" w:gutter="0"/>
          <w:cols w:num="2" w:space="720"/>
          <w:titlePg/>
          <w:docGrid w:linePitch="360"/>
        </w:sectPr>
      </w:pPr>
    </w:p>
    <w:p w:rsidR="001D2524" w:rsidRPr="001D2524" w:rsidRDefault="001D2524" w:rsidP="001D2524">
      <w:pPr>
        <w:pStyle w:val="Listaconvietas"/>
        <w:spacing w:after="0" w:line="240" w:lineRule="auto"/>
        <w:ind w:left="-284" w:right="-510" w:hanging="215"/>
        <w:rPr>
          <w:rFonts w:ascii="Tahoma" w:hAnsi="Tahoma" w:cs="Tahoma"/>
          <w:sz w:val="18"/>
          <w:szCs w:val="18"/>
          <w:lang w:val="es-ES"/>
        </w:rPr>
      </w:pPr>
      <w:r>
        <w:rPr>
          <w:rFonts w:ascii="Tahoma" w:hAnsi="Tahoma" w:cs="Tahoma"/>
          <w:b/>
          <w:sz w:val="18"/>
          <w:szCs w:val="18"/>
          <w:lang w:val="es-ES"/>
        </w:rPr>
        <w:lastRenderedPageBreak/>
        <w:t xml:space="preserve">Boleto aéreo GYE o UIO – PTY – GYE o UIO vía COPA AIRLINES </w:t>
      </w:r>
      <w:r w:rsidRPr="00070783">
        <w:rPr>
          <w:rFonts w:ascii="Tahoma" w:hAnsi="Tahoma" w:cs="Tahoma"/>
          <w:b/>
          <w:color w:val="auto"/>
          <w:sz w:val="18"/>
          <w:szCs w:val="18"/>
          <w:highlight w:val="yellow"/>
          <w:lang w:val="es-ES"/>
        </w:rPr>
        <w:t>(reservas en clase O sujetas a disponibilidad. Impuestos aéreos sujetos a cambios sin previo aviso aun manteniendo misma clase tarifaria anteriormente indicada).</w:t>
      </w:r>
    </w:p>
    <w:p w:rsidR="004C7CE8" w:rsidRPr="00CC19F7" w:rsidRDefault="00225CAD" w:rsidP="004C7CE8">
      <w:pPr>
        <w:pStyle w:val="Listaconvietas"/>
        <w:spacing w:after="0" w:line="240" w:lineRule="auto"/>
        <w:ind w:left="-284" w:right="-510" w:hanging="215"/>
        <w:rPr>
          <w:rFonts w:ascii="Tahoma" w:hAnsi="Tahoma" w:cs="Tahoma"/>
          <w:sz w:val="18"/>
          <w:szCs w:val="18"/>
          <w:lang w:val="es-ES"/>
        </w:rPr>
      </w:pPr>
      <w:r w:rsidRPr="00CC19F7">
        <w:rPr>
          <w:rFonts w:ascii="Tahoma" w:hAnsi="Tahoma" w:cs="Tahoma"/>
          <w:sz w:val="18"/>
          <w:szCs w:val="18"/>
          <w:lang w:val="es-ES"/>
        </w:rPr>
        <w:t>Traslado</w:t>
      </w:r>
      <w:r w:rsidR="005C7C0A" w:rsidRPr="00CC19F7">
        <w:rPr>
          <w:rFonts w:ascii="Tahoma" w:hAnsi="Tahoma" w:cs="Tahoma"/>
          <w:sz w:val="18"/>
          <w:szCs w:val="18"/>
          <w:lang w:val="es-ES"/>
        </w:rPr>
        <w:t>s</w:t>
      </w:r>
      <w:r w:rsidR="00BA7A4D" w:rsidRPr="00CC19F7">
        <w:rPr>
          <w:rFonts w:ascii="Tahoma" w:hAnsi="Tahoma" w:cs="Tahoma"/>
          <w:sz w:val="18"/>
          <w:szCs w:val="18"/>
          <w:lang w:val="es-ES"/>
        </w:rPr>
        <w:t xml:space="preserve"> aeropuerto</w:t>
      </w:r>
      <w:r w:rsidR="004C7CE8" w:rsidRPr="00CC19F7">
        <w:rPr>
          <w:rFonts w:ascii="Tahoma" w:hAnsi="Tahoma" w:cs="Tahoma"/>
          <w:sz w:val="18"/>
          <w:szCs w:val="18"/>
          <w:lang w:val="es-ES"/>
        </w:rPr>
        <w:t xml:space="preserve"> – </w:t>
      </w:r>
      <w:r w:rsidRPr="00CC19F7">
        <w:rPr>
          <w:rFonts w:ascii="Tahoma" w:hAnsi="Tahoma" w:cs="Tahoma"/>
          <w:sz w:val="18"/>
          <w:szCs w:val="18"/>
          <w:lang w:val="es-ES"/>
        </w:rPr>
        <w:t xml:space="preserve">hotel – </w:t>
      </w:r>
      <w:r w:rsidR="00BA7A4D" w:rsidRPr="00CC19F7">
        <w:rPr>
          <w:rFonts w:ascii="Tahoma" w:hAnsi="Tahoma" w:cs="Tahoma"/>
          <w:sz w:val="18"/>
          <w:szCs w:val="18"/>
          <w:lang w:val="es-ES"/>
        </w:rPr>
        <w:t>aeropuerto en PTY.</w:t>
      </w:r>
    </w:p>
    <w:p w:rsidR="004A50A5" w:rsidRPr="006B255B" w:rsidRDefault="006B255B" w:rsidP="00885EED">
      <w:pPr>
        <w:pStyle w:val="Listaconvietas"/>
        <w:spacing w:after="0" w:line="240" w:lineRule="auto"/>
        <w:ind w:left="-284" w:right="-510" w:hanging="215"/>
        <w:rPr>
          <w:rFonts w:ascii="Tahoma" w:hAnsi="Tahoma" w:cs="Tahoma"/>
          <w:b/>
          <w:sz w:val="18"/>
          <w:szCs w:val="18"/>
          <w:lang w:val="es-ES"/>
        </w:rPr>
      </w:pPr>
      <w:r>
        <w:rPr>
          <w:rFonts w:ascii="Tahoma" w:hAnsi="Tahoma" w:cs="Tahoma"/>
          <w:sz w:val="18"/>
          <w:szCs w:val="18"/>
          <w:lang w:val="es-ES"/>
        </w:rPr>
        <w:t>03 (TRES)</w:t>
      </w:r>
      <w:r w:rsidR="004C7CE8" w:rsidRPr="00CC19F7">
        <w:rPr>
          <w:rFonts w:ascii="Tahoma" w:hAnsi="Tahoma" w:cs="Tahoma"/>
          <w:sz w:val="18"/>
          <w:szCs w:val="18"/>
          <w:lang w:val="es-ES"/>
        </w:rPr>
        <w:t xml:space="preserve"> noche</w:t>
      </w:r>
      <w:r w:rsidR="000E7811">
        <w:rPr>
          <w:rFonts w:ascii="Tahoma" w:hAnsi="Tahoma" w:cs="Tahoma"/>
          <w:sz w:val="18"/>
          <w:szCs w:val="18"/>
          <w:lang w:val="es-ES"/>
        </w:rPr>
        <w:t>s</w:t>
      </w:r>
      <w:r w:rsidR="005C7C0A" w:rsidRPr="00CC19F7">
        <w:rPr>
          <w:rFonts w:ascii="Tahoma" w:hAnsi="Tahoma" w:cs="Tahoma"/>
          <w:sz w:val="18"/>
          <w:szCs w:val="18"/>
          <w:lang w:val="es-ES"/>
        </w:rPr>
        <w:t xml:space="preserve"> de alojamie</w:t>
      </w:r>
      <w:r w:rsidR="004C7CE8" w:rsidRPr="00CC19F7">
        <w:rPr>
          <w:rFonts w:ascii="Tahoma" w:hAnsi="Tahoma" w:cs="Tahoma"/>
          <w:sz w:val="18"/>
          <w:szCs w:val="18"/>
          <w:lang w:val="es-ES"/>
        </w:rPr>
        <w:t>nto en hotel seleccionado</w:t>
      </w:r>
      <w:r w:rsidR="00497A93" w:rsidRPr="00CC19F7">
        <w:rPr>
          <w:rFonts w:ascii="Tahoma" w:hAnsi="Tahoma" w:cs="Tahoma"/>
          <w:sz w:val="18"/>
          <w:szCs w:val="18"/>
          <w:lang w:val="es-ES"/>
        </w:rPr>
        <w:t xml:space="preserve"> en ciudad (dependiendo de la salid</w:t>
      </w:r>
      <w:r w:rsidR="00CE7A6C">
        <w:rPr>
          <w:rFonts w:ascii="Tahoma" w:hAnsi="Tahoma" w:cs="Tahoma"/>
          <w:sz w:val="18"/>
          <w:szCs w:val="18"/>
          <w:lang w:val="es-ES"/>
        </w:rPr>
        <w:t>a).</w:t>
      </w:r>
    </w:p>
    <w:p w:rsidR="004A50A5" w:rsidRPr="00CC19F7" w:rsidRDefault="004A50A5" w:rsidP="00885EED">
      <w:pPr>
        <w:pStyle w:val="Listaconvietas"/>
        <w:spacing w:after="0" w:line="240" w:lineRule="auto"/>
        <w:ind w:left="-284" w:right="-510" w:hanging="215"/>
        <w:rPr>
          <w:rFonts w:ascii="Tahoma" w:hAnsi="Tahoma" w:cs="Tahoma"/>
          <w:sz w:val="18"/>
          <w:szCs w:val="18"/>
          <w:lang w:val="es-ES"/>
        </w:rPr>
      </w:pPr>
      <w:r w:rsidRPr="00CC19F7">
        <w:rPr>
          <w:rFonts w:ascii="Tahoma" w:hAnsi="Tahoma" w:cs="Tahoma"/>
          <w:sz w:val="18"/>
          <w:szCs w:val="18"/>
          <w:lang w:val="es-ES"/>
        </w:rPr>
        <w:t>Desayuno</w:t>
      </w:r>
      <w:r w:rsidR="00BA7A4D" w:rsidRPr="00CC19F7">
        <w:rPr>
          <w:rFonts w:ascii="Tahoma" w:hAnsi="Tahoma" w:cs="Tahoma"/>
          <w:sz w:val="18"/>
          <w:szCs w:val="18"/>
          <w:lang w:val="es-ES"/>
        </w:rPr>
        <w:t>s</w:t>
      </w:r>
      <w:r w:rsidR="00CE7A6C">
        <w:rPr>
          <w:rFonts w:ascii="Tahoma" w:hAnsi="Tahoma" w:cs="Tahoma"/>
          <w:sz w:val="18"/>
          <w:szCs w:val="18"/>
          <w:lang w:val="es-ES"/>
        </w:rPr>
        <w:t xml:space="preserve"> buffet</w:t>
      </w:r>
      <w:r w:rsidRPr="00CC19F7">
        <w:rPr>
          <w:rFonts w:ascii="Tahoma" w:hAnsi="Tahoma" w:cs="Tahoma"/>
          <w:sz w:val="18"/>
          <w:szCs w:val="18"/>
          <w:lang w:val="es-ES"/>
        </w:rPr>
        <w:t xml:space="preserve"> diario</w:t>
      </w:r>
      <w:r w:rsidR="00BA7A4D" w:rsidRPr="00CC19F7">
        <w:rPr>
          <w:rFonts w:ascii="Tahoma" w:hAnsi="Tahoma" w:cs="Tahoma"/>
          <w:sz w:val="18"/>
          <w:szCs w:val="18"/>
          <w:lang w:val="es-ES"/>
        </w:rPr>
        <w:t>s</w:t>
      </w:r>
      <w:r w:rsidRPr="00CC19F7">
        <w:rPr>
          <w:rFonts w:ascii="Tahoma" w:hAnsi="Tahoma" w:cs="Tahoma"/>
          <w:sz w:val="18"/>
          <w:szCs w:val="18"/>
          <w:lang w:val="es-ES"/>
        </w:rPr>
        <w:t>.</w:t>
      </w:r>
    </w:p>
    <w:p w:rsidR="00C851FE" w:rsidRDefault="00B83A05" w:rsidP="00B83A05">
      <w:pPr>
        <w:pStyle w:val="Listaconvietas"/>
        <w:spacing w:after="0" w:line="240" w:lineRule="auto"/>
        <w:ind w:left="-284" w:right="-510" w:hanging="215"/>
        <w:rPr>
          <w:rFonts w:ascii="Tahoma" w:hAnsi="Tahoma" w:cs="Tahoma"/>
          <w:b/>
          <w:sz w:val="18"/>
          <w:szCs w:val="18"/>
          <w:lang w:val="es-ES"/>
        </w:rPr>
      </w:pPr>
      <w:r w:rsidRPr="00CC19F7">
        <w:rPr>
          <w:rFonts w:ascii="Tahoma" w:hAnsi="Tahoma" w:cs="Tahoma"/>
          <w:b/>
          <w:sz w:val="18"/>
          <w:szCs w:val="18"/>
          <w:lang w:val="es-ES"/>
        </w:rPr>
        <w:t xml:space="preserve">City Tour + Visita al Canal de Panamá (sin entrada) + Tour de compras en </w:t>
      </w:r>
      <w:proofErr w:type="spellStart"/>
      <w:r w:rsidRPr="00CC19F7">
        <w:rPr>
          <w:rFonts w:ascii="Tahoma" w:hAnsi="Tahoma" w:cs="Tahoma"/>
          <w:b/>
          <w:sz w:val="18"/>
          <w:szCs w:val="18"/>
          <w:lang w:val="es-ES"/>
        </w:rPr>
        <w:t>Albrook</w:t>
      </w:r>
      <w:proofErr w:type="spellEnd"/>
      <w:r w:rsidRPr="00CC19F7">
        <w:rPr>
          <w:rFonts w:ascii="Tahoma" w:hAnsi="Tahoma" w:cs="Tahoma"/>
          <w:b/>
          <w:sz w:val="18"/>
          <w:szCs w:val="18"/>
          <w:lang w:val="es-ES"/>
        </w:rPr>
        <w:t xml:space="preserve"> Mall (6 horas)</w:t>
      </w:r>
      <w:r w:rsidR="00CE7A6C">
        <w:rPr>
          <w:rFonts w:ascii="Tahoma" w:hAnsi="Tahoma" w:cs="Tahoma"/>
          <w:b/>
          <w:sz w:val="18"/>
          <w:szCs w:val="18"/>
          <w:lang w:val="es-ES"/>
        </w:rPr>
        <w:t>.</w:t>
      </w:r>
    </w:p>
    <w:p w:rsidR="00CE7A6C" w:rsidRPr="00CC19F7" w:rsidRDefault="00CE7A6C" w:rsidP="00B83A05">
      <w:pPr>
        <w:pStyle w:val="Listaconvietas"/>
        <w:spacing w:after="0" w:line="240" w:lineRule="auto"/>
        <w:ind w:left="-284" w:right="-510" w:hanging="215"/>
        <w:rPr>
          <w:rFonts w:ascii="Tahoma" w:hAnsi="Tahoma" w:cs="Tahoma"/>
          <w:b/>
          <w:sz w:val="18"/>
          <w:szCs w:val="18"/>
          <w:lang w:val="es-ES"/>
        </w:rPr>
      </w:pPr>
      <w:r>
        <w:rPr>
          <w:rFonts w:ascii="Tahoma" w:hAnsi="Tahoma" w:cs="Tahoma"/>
          <w:b/>
          <w:sz w:val="18"/>
          <w:szCs w:val="18"/>
          <w:lang w:val="es-ES"/>
        </w:rPr>
        <w:t>Full Day Zona Libre.</w:t>
      </w:r>
    </w:p>
    <w:p w:rsidR="00B83A05" w:rsidRDefault="00B83A05" w:rsidP="00B83A05">
      <w:pPr>
        <w:pStyle w:val="Listaconvietas"/>
        <w:spacing w:after="0" w:line="240" w:lineRule="auto"/>
        <w:ind w:left="-284" w:right="-510" w:hanging="215"/>
        <w:rPr>
          <w:rFonts w:ascii="Tahoma" w:hAnsi="Tahoma" w:cs="Tahoma"/>
          <w:sz w:val="18"/>
          <w:szCs w:val="18"/>
          <w:lang w:val="es-ES"/>
        </w:rPr>
      </w:pPr>
      <w:r w:rsidRPr="00CC19F7">
        <w:rPr>
          <w:rFonts w:ascii="Tahoma" w:hAnsi="Tahoma" w:cs="Tahoma"/>
          <w:sz w:val="18"/>
          <w:szCs w:val="18"/>
          <w:lang w:val="es-ES"/>
        </w:rPr>
        <w:t>CORTESÍA: Tour de compras MULTIPLAZA ida y vuelta.</w:t>
      </w:r>
    </w:p>
    <w:p w:rsidR="00CE7A6C" w:rsidRDefault="00CE7A6C" w:rsidP="00B83A05">
      <w:pPr>
        <w:pStyle w:val="Listaconvietas"/>
        <w:spacing w:after="0" w:line="240" w:lineRule="auto"/>
        <w:ind w:left="-284" w:right="-510" w:hanging="215"/>
        <w:rPr>
          <w:rFonts w:ascii="Tahoma" w:hAnsi="Tahoma" w:cs="Tahoma"/>
          <w:sz w:val="18"/>
          <w:szCs w:val="18"/>
          <w:lang w:val="es-ES"/>
        </w:rPr>
      </w:pPr>
      <w:r>
        <w:rPr>
          <w:rFonts w:ascii="Tahoma" w:hAnsi="Tahoma" w:cs="Tahoma"/>
          <w:sz w:val="18"/>
          <w:szCs w:val="18"/>
          <w:lang w:val="es-ES"/>
        </w:rPr>
        <w:t>Conexión de Internet Wireless en áreas públicas y habitaciones.</w:t>
      </w:r>
    </w:p>
    <w:p w:rsidR="00CE7A6C" w:rsidRDefault="00CE7A6C" w:rsidP="00B83A05">
      <w:pPr>
        <w:pStyle w:val="Listaconvietas"/>
        <w:spacing w:after="0" w:line="240" w:lineRule="auto"/>
        <w:ind w:left="-284" w:right="-510" w:hanging="215"/>
        <w:rPr>
          <w:rFonts w:ascii="Tahoma" w:hAnsi="Tahoma" w:cs="Tahoma"/>
          <w:sz w:val="18"/>
          <w:szCs w:val="18"/>
          <w:lang w:val="es-ES"/>
        </w:rPr>
      </w:pPr>
      <w:r>
        <w:rPr>
          <w:rFonts w:ascii="Tahoma" w:hAnsi="Tahoma" w:cs="Tahoma"/>
          <w:sz w:val="18"/>
          <w:szCs w:val="18"/>
          <w:lang w:val="es-ES"/>
        </w:rPr>
        <w:t>Uso del gimnasio, piscina y áreas públicas.</w:t>
      </w:r>
    </w:p>
    <w:p w:rsidR="00CE7A6C" w:rsidRDefault="00CE7A6C" w:rsidP="00B83A05">
      <w:pPr>
        <w:pStyle w:val="Listaconvietas"/>
        <w:spacing w:after="0" w:line="240" w:lineRule="auto"/>
        <w:ind w:left="-284" w:right="-510" w:hanging="215"/>
        <w:rPr>
          <w:rFonts w:ascii="Tahoma" w:hAnsi="Tahoma" w:cs="Tahoma"/>
          <w:sz w:val="18"/>
          <w:szCs w:val="18"/>
          <w:lang w:val="es-ES"/>
        </w:rPr>
      </w:pPr>
      <w:r>
        <w:rPr>
          <w:rFonts w:ascii="Tahoma" w:hAnsi="Tahoma" w:cs="Tahoma"/>
          <w:sz w:val="18"/>
          <w:szCs w:val="18"/>
          <w:lang w:val="es-ES"/>
        </w:rPr>
        <w:lastRenderedPageBreak/>
        <w:t>20% de descuento en discotecas BITS y BLING.</w:t>
      </w:r>
    </w:p>
    <w:p w:rsidR="00CE7A6C" w:rsidRDefault="00CE7A6C" w:rsidP="00B83A05">
      <w:pPr>
        <w:pStyle w:val="Listaconvietas"/>
        <w:spacing w:after="0" w:line="240" w:lineRule="auto"/>
        <w:ind w:left="-284" w:right="-510" w:hanging="215"/>
        <w:rPr>
          <w:rFonts w:ascii="Tahoma" w:hAnsi="Tahoma" w:cs="Tahoma"/>
          <w:sz w:val="18"/>
          <w:szCs w:val="18"/>
          <w:lang w:val="es-ES"/>
        </w:rPr>
      </w:pPr>
      <w:r>
        <w:rPr>
          <w:rFonts w:ascii="Tahoma" w:hAnsi="Tahoma" w:cs="Tahoma"/>
          <w:sz w:val="18"/>
          <w:szCs w:val="18"/>
          <w:lang w:val="es-ES"/>
        </w:rPr>
        <w:t xml:space="preserve">20% de descuento en los restaurantes </w:t>
      </w:r>
      <w:proofErr w:type="spellStart"/>
      <w:r>
        <w:rPr>
          <w:rFonts w:ascii="Tahoma" w:hAnsi="Tahoma" w:cs="Tahoma"/>
          <w:sz w:val="18"/>
          <w:szCs w:val="18"/>
          <w:lang w:val="es-ES"/>
        </w:rPr>
        <w:t>Bazaar</w:t>
      </w:r>
      <w:proofErr w:type="spellEnd"/>
      <w:r>
        <w:rPr>
          <w:rFonts w:ascii="Tahoma" w:hAnsi="Tahoma" w:cs="Tahoma"/>
          <w:sz w:val="18"/>
          <w:szCs w:val="18"/>
          <w:lang w:val="es-ES"/>
        </w:rPr>
        <w:t xml:space="preserve"> (no aplica en viernes de noche buffet de langosta), Tauro, Soy y CIAO.</w:t>
      </w:r>
    </w:p>
    <w:p w:rsidR="00CE7A6C" w:rsidRDefault="00CE7A6C" w:rsidP="00B83A05">
      <w:pPr>
        <w:pStyle w:val="Listaconvietas"/>
        <w:spacing w:after="0" w:line="240" w:lineRule="auto"/>
        <w:ind w:left="-284" w:right="-510" w:hanging="215"/>
        <w:rPr>
          <w:rFonts w:ascii="Tahoma" w:hAnsi="Tahoma" w:cs="Tahoma"/>
          <w:sz w:val="18"/>
          <w:szCs w:val="18"/>
          <w:lang w:val="es-ES"/>
        </w:rPr>
      </w:pPr>
      <w:r>
        <w:rPr>
          <w:rFonts w:ascii="Tahoma" w:hAnsi="Tahoma" w:cs="Tahoma"/>
          <w:sz w:val="18"/>
          <w:szCs w:val="18"/>
          <w:lang w:val="es-ES"/>
        </w:rPr>
        <w:t>20% de descuento en Rock Spa.</w:t>
      </w:r>
    </w:p>
    <w:p w:rsidR="00CE7A6C" w:rsidRDefault="00CE7A6C" w:rsidP="00CE7A6C">
      <w:pPr>
        <w:pStyle w:val="Listaconvietas"/>
        <w:spacing w:after="0" w:line="240" w:lineRule="auto"/>
        <w:ind w:left="-284" w:right="-510" w:hanging="215"/>
        <w:rPr>
          <w:rFonts w:ascii="Tahoma" w:hAnsi="Tahoma" w:cs="Tahoma"/>
          <w:sz w:val="18"/>
          <w:szCs w:val="18"/>
          <w:lang w:val="es-ES"/>
        </w:rPr>
      </w:pPr>
      <w:r>
        <w:rPr>
          <w:rFonts w:ascii="Tahoma" w:hAnsi="Tahoma" w:cs="Tahoma"/>
          <w:sz w:val="18"/>
          <w:szCs w:val="18"/>
          <w:lang w:val="es-ES"/>
        </w:rPr>
        <w:t xml:space="preserve">25% crédito </w:t>
      </w:r>
      <w:proofErr w:type="spellStart"/>
      <w:r>
        <w:rPr>
          <w:rFonts w:ascii="Tahoma" w:hAnsi="Tahoma" w:cs="Tahoma"/>
          <w:sz w:val="18"/>
          <w:szCs w:val="18"/>
          <w:lang w:val="es-ES"/>
        </w:rPr>
        <w:t>Matchplay</w:t>
      </w:r>
      <w:proofErr w:type="spellEnd"/>
      <w:r>
        <w:rPr>
          <w:rFonts w:ascii="Tahoma" w:hAnsi="Tahoma" w:cs="Tahoma"/>
          <w:sz w:val="18"/>
          <w:szCs w:val="18"/>
          <w:lang w:val="es-ES"/>
        </w:rPr>
        <w:t xml:space="preserve"> en casino Majestic.</w:t>
      </w:r>
    </w:p>
    <w:p w:rsidR="00193BB5" w:rsidRPr="00193BB5" w:rsidRDefault="00193BB5" w:rsidP="00CE7A6C">
      <w:pPr>
        <w:pStyle w:val="Listaconvietas"/>
        <w:spacing w:after="0" w:line="240" w:lineRule="auto"/>
        <w:ind w:left="-284" w:right="-510" w:hanging="215"/>
        <w:rPr>
          <w:rFonts w:ascii="Tahoma" w:hAnsi="Tahoma" w:cs="Tahoma"/>
          <w:b/>
          <w:sz w:val="18"/>
          <w:szCs w:val="18"/>
          <w:lang w:val="es-ES"/>
        </w:rPr>
      </w:pPr>
      <w:r w:rsidRPr="00193BB5">
        <w:rPr>
          <w:rFonts w:ascii="Tahoma" w:hAnsi="Tahoma" w:cs="Tahoma"/>
          <w:b/>
          <w:sz w:val="18"/>
          <w:szCs w:val="18"/>
          <w:lang w:val="es-ES"/>
        </w:rPr>
        <w:t>En caso de hospedarse en RADISSON DECÁPOLIS, el huésped cuenta con acceso a las instalaciones del HARD ROCK (solamente las siguientes áreas: piscina, gimnasio y entradas a las discotecas).</w:t>
      </w:r>
    </w:p>
    <w:p w:rsidR="009A4AC8" w:rsidRDefault="00A51413" w:rsidP="00885EED">
      <w:pPr>
        <w:pStyle w:val="Listaconvietas"/>
        <w:spacing w:after="0" w:line="240" w:lineRule="auto"/>
        <w:ind w:left="-284" w:right="-510" w:hanging="215"/>
        <w:rPr>
          <w:rFonts w:ascii="Tahoma" w:hAnsi="Tahoma" w:cs="Tahoma"/>
          <w:sz w:val="18"/>
          <w:szCs w:val="18"/>
          <w:lang w:val="es-ES"/>
        </w:rPr>
      </w:pPr>
      <w:r w:rsidRPr="00CC19F7">
        <w:rPr>
          <w:rFonts w:ascii="Tahoma" w:hAnsi="Tahoma" w:cs="Tahoma"/>
          <w:sz w:val="18"/>
          <w:szCs w:val="18"/>
          <w:lang w:val="es-ES"/>
        </w:rPr>
        <w:t>Impuestos hoteleros.</w:t>
      </w:r>
    </w:p>
    <w:p w:rsidR="001D2524" w:rsidRPr="001D2524" w:rsidRDefault="001D2524" w:rsidP="001D2524">
      <w:pPr>
        <w:pStyle w:val="Listaconvietas"/>
        <w:spacing w:after="0" w:line="240" w:lineRule="auto"/>
        <w:ind w:left="-284" w:right="-510" w:hanging="215"/>
        <w:rPr>
          <w:rFonts w:ascii="Tahoma" w:hAnsi="Tahoma" w:cs="Tahoma"/>
          <w:sz w:val="18"/>
          <w:szCs w:val="18"/>
          <w:lang w:val="es-ES"/>
        </w:rPr>
      </w:pPr>
      <w:r>
        <w:rPr>
          <w:rFonts w:ascii="Tahoma" w:hAnsi="Tahoma" w:cs="Tahoma"/>
          <w:sz w:val="18"/>
          <w:szCs w:val="18"/>
          <w:lang w:val="es-ES"/>
        </w:rPr>
        <w:t>Tasas e impuestos aéreos.</w:t>
      </w:r>
    </w:p>
    <w:p w:rsidR="00C851FE" w:rsidRPr="006B255B" w:rsidRDefault="005F2436" w:rsidP="006B255B">
      <w:pPr>
        <w:pStyle w:val="Listaconvietas"/>
        <w:spacing w:after="0" w:line="240" w:lineRule="auto"/>
        <w:ind w:left="-284" w:right="-510" w:hanging="215"/>
        <w:rPr>
          <w:rFonts w:ascii="Tahoma" w:hAnsi="Tahoma" w:cs="Tahoma"/>
          <w:sz w:val="18"/>
          <w:szCs w:val="18"/>
          <w:lang w:val="es-ES"/>
        </w:rPr>
      </w:pPr>
      <w:r w:rsidRPr="00CC19F7">
        <w:rPr>
          <w:rFonts w:ascii="Tahoma" w:hAnsi="Tahoma" w:cs="Tahoma"/>
          <w:sz w:val="18"/>
          <w:szCs w:val="18"/>
          <w:lang w:val="es-ES"/>
        </w:rPr>
        <w:t>IVA mayorista y de agencias.</w:t>
      </w:r>
    </w:p>
    <w:p w:rsidR="00C851FE" w:rsidRDefault="00C851FE" w:rsidP="00C851FE">
      <w:pPr>
        <w:pStyle w:val="Listaconvietas"/>
        <w:numPr>
          <w:ilvl w:val="0"/>
          <w:numId w:val="0"/>
        </w:numPr>
        <w:spacing w:after="0" w:line="240" w:lineRule="auto"/>
        <w:ind w:left="716" w:right="-510" w:hanging="216"/>
        <w:rPr>
          <w:rFonts w:ascii="Tahoma" w:hAnsi="Tahoma" w:cs="Tahoma"/>
          <w:sz w:val="18"/>
          <w:szCs w:val="18"/>
          <w:lang w:val="es-ES"/>
        </w:rPr>
      </w:pPr>
    </w:p>
    <w:p w:rsidR="00C851FE" w:rsidRPr="00C851FE" w:rsidRDefault="00C851FE" w:rsidP="00C851FE">
      <w:pPr>
        <w:pStyle w:val="Listaconvietas"/>
        <w:numPr>
          <w:ilvl w:val="0"/>
          <w:numId w:val="0"/>
        </w:numPr>
        <w:spacing w:after="0" w:line="240" w:lineRule="auto"/>
        <w:ind w:left="716" w:right="-510" w:hanging="216"/>
        <w:rPr>
          <w:rFonts w:ascii="Tahoma" w:hAnsi="Tahoma" w:cs="Tahoma"/>
          <w:sz w:val="18"/>
          <w:szCs w:val="18"/>
          <w:lang w:val="es-ES"/>
        </w:rPr>
      </w:pPr>
    </w:p>
    <w:p w:rsidR="00885EED" w:rsidRPr="00600758" w:rsidRDefault="00885EED" w:rsidP="000F59A0">
      <w:pPr>
        <w:ind w:right="-419"/>
        <w:rPr>
          <w:rFonts w:ascii="Tahoma" w:hAnsi="Tahoma" w:cs="Tahoma"/>
          <w:color w:val="3BB5A9"/>
          <w:sz w:val="16"/>
          <w:szCs w:val="16"/>
          <w:lang w:val="es-ES"/>
        </w:rPr>
        <w:sectPr w:rsidR="00885EED" w:rsidRPr="00600758" w:rsidSect="00C851FE">
          <w:type w:val="continuous"/>
          <w:pgSz w:w="12240" w:h="15840" w:code="1"/>
          <w:pgMar w:top="1296" w:right="1368" w:bottom="1440" w:left="1368" w:header="720" w:footer="1080" w:gutter="0"/>
          <w:cols w:num="2" w:space="1652"/>
          <w:titlePg/>
          <w:docGrid w:linePitch="360"/>
        </w:sectPr>
      </w:pPr>
    </w:p>
    <w:p w:rsidR="00C27FCB" w:rsidRPr="00600758" w:rsidRDefault="000B011D" w:rsidP="00CC19F7">
      <w:pPr>
        <w:spacing w:after="0"/>
        <w:ind w:left="-284" w:right="-419"/>
        <w:rPr>
          <w:rFonts w:ascii="Tahoma" w:hAnsi="Tahoma" w:cs="Tahoma"/>
          <w:lang w:val="es-ES"/>
        </w:rPr>
      </w:pPr>
      <w:r>
        <w:rPr>
          <w:rFonts w:ascii="Tahoma" w:hAnsi="Tahoma" w:cs="Tahoma"/>
          <w:color w:val="3BB5A9"/>
          <w:sz w:val="16"/>
          <w:szCs w:val="16"/>
          <w:lang w:val="es-ES"/>
        </w:rPr>
        <w:lastRenderedPageBreak/>
        <w:pict w14:anchorId="31CA388B">
          <v:rect id="_x0000_i1031" style="width:0;height:1.5pt" o:hralign="center" o:hrstd="t" o:hr="t" fillcolor="#aaa" stroked="f"/>
        </w:pict>
      </w:r>
    </w:p>
    <w:p w:rsidR="00C851FE" w:rsidRDefault="00C851FE" w:rsidP="00CC19F7">
      <w:pPr>
        <w:pStyle w:val="ContactInfo"/>
        <w:spacing w:after="0" w:line="240" w:lineRule="auto"/>
        <w:ind w:left="-284" w:right="0"/>
        <w:rPr>
          <w:rFonts w:ascii="Tahoma" w:hAnsi="Tahoma" w:cs="Tahoma"/>
          <w:b/>
          <w:color w:val="2E74B5" w:themeColor="accent1" w:themeShade="BF"/>
          <w:lang w:val="es-ES"/>
        </w:rPr>
        <w:sectPr w:rsidR="00C851FE" w:rsidSect="000F59A0">
          <w:type w:val="continuous"/>
          <w:pgSz w:w="12240" w:h="15840" w:code="1"/>
          <w:pgMar w:top="1296" w:right="1368" w:bottom="1440" w:left="1368" w:header="720" w:footer="1080" w:gutter="0"/>
          <w:cols w:space="720"/>
          <w:titlePg/>
          <w:docGrid w:linePitch="360"/>
        </w:sectPr>
      </w:pPr>
    </w:p>
    <w:p w:rsidR="000F59A0" w:rsidRPr="00CC19F7" w:rsidRDefault="000F59A0" w:rsidP="00CC19F7">
      <w:pPr>
        <w:pStyle w:val="ContactInfo"/>
        <w:spacing w:after="0" w:line="240" w:lineRule="auto"/>
        <w:ind w:left="-284" w:right="0"/>
        <w:rPr>
          <w:rFonts w:ascii="Tahoma" w:hAnsi="Tahoma" w:cs="Tahoma"/>
          <w:b/>
          <w:color w:val="2E74B5" w:themeColor="accent1" w:themeShade="BF"/>
          <w:sz w:val="22"/>
          <w:lang w:val="es-ES"/>
        </w:rPr>
      </w:pPr>
      <w:r w:rsidRPr="00CC19F7">
        <w:rPr>
          <w:rFonts w:ascii="Tahoma" w:hAnsi="Tahoma" w:cs="Tahoma"/>
          <w:b/>
          <w:color w:val="2E74B5" w:themeColor="accent1" w:themeShade="BF"/>
          <w:sz w:val="22"/>
          <w:lang w:val="es-ES"/>
        </w:rPr>
        <w:lastRenderedPageBreak/>
        <w:t>NO INCLUYE:</w:t>
      </w:r>
    </w:p>
    <w:p w:rsidR="000F59A0" w:rsidRPr="00600758" w:rsidRDefault="000F59A0" w:rsidP="000F59A0">
      <w:pPr>
        <w:pStyle w:val="Listaconvietas"/>
        <w:numPr>
          <w:ilvl w:val="0"/>
          <w:numId w:val="0"/>
        </w:numPr>
        <w:spacing w:after="0" w:line="240" w:lineRule="auto"/>
        <w:rPr>
          <w:rFonts w:ascii="Tahoma" w:hAnsi="Tahoma" w:cs="Tahoma"/>
          <w:sz w:val="18"/>
          <w:szCs w:val="18"/>
          <w:lang w:val="es-ES"/>
        </w:rPr>
        <w:sectPr w:rsidR="000F59A0" w:rsidRPr="00600758" w:rsidSect="00C851FE">
          <w:type w:val="continuous"/>
          <w:pgSz w:w="12240" w:h="15840" w:code="1"/>
          <w:pgMar w:top="1296" w:right="1368" w:bottom="1440" w:left="1368" w:header="720" w:footer="1080" w:gutter="0"/>
          <w:cols w:num="2" w:space="720"/>
          <w:titlePg/>
          <w:docGrid w:linePitch="360"/>
        </w:sectPr>
      </w:pPr>
    </w:p>
    <w:p w:rsidR="001D2524" w:rsidRPr="00070783" w:rsidRDefault="001D2524" w:rsidP="001D2524">
      <w:pPr>
        <w:pStyle w:val="Listaconvietas"/>
        <w:spacing w:after="0" w:line="240" w:lineRule="auto"/>
        <w:ind w:left="-11" w:right="-397"/>
        <w:rPr>
          <w:rFonts w:ascii="Tahoma" w:hAnsi="Tahoma" w:cs="Tahoma"/>
          <w:b/>
          <w:color w:val="auto"/>
          <w:sz w:val="18"/>
          <w:szCs w:val="18"/>
          <w:highlight w:val="yellow"/>
          <w:lang w:val="es-ES"/>
        </w:rPr>
      </w:pPr>
      <w:r w:rsidRPr="00070783">
        <w:rPr>
          <w:rFonts w:ascii="Tahoma" w:hAnsi="Tahoma" w:cs="Tahoma"/>
          <w:b/>
          <w:color w:val="auto"/>
          <w:sz w:val="18"/>
          <w:szCs w:val="18"/>
          <w:highlight w:val="yellow"/>
          <w:lang w:val="es-ES"/>
        </w:rPr>
        <w:lastRenderedPageBreak/>
        <w:t>Suplemento USD30 salidas desde UIO.</w:t>
      </w:r>
    </w:p>
    <w:p w:rsidR="005239F2" w:rsidRPr="00CC19F7" w:rsidRDefault="000F59A0" w:rsidP="005239F2">
      <w:pPr>
        <w:pStyle w:val="Listaconvietas"/>
        <w:spacing w:after="0" w:line="240" w:lineRule="auto"/>
        <w:ind w:left="-11" w:right="-397"/>
        <w:rPr>
          <w:rFonts w:ascii="Tahoma" w:hAnsi="Tahoma" w:cs="Tahoma"/>
          <w:sz w:val="18"/>
          <w:szCs w:val="18"/>
          <w:lang w:val="es-ES"/>
        </w:rPr>
      </w:pPr>
      <w:r w:rsidRPr="00CC19F7">
        <w:rPr>
          <w:rFonts w:ascii="Tahoma" w:hAnsi="Tahoma" w:cs="Tahoma"/>
          <w:sz w:val="18"/>
          <w:szCs w:val="18"/>
          <w:lang w:val="es-ES"/>
        </w:rPr>
        <w:t>Otros servicios no especificados en el programa.</w:t>
      </w:r>
    </w:p>
    <w:p w:rsidR="005F2436" w:rsidRPr="00CC19F7" w:rsidRDefault="005F2436" w:rsidP="005239F2">
      <w:pPr>
        <w:pStyle w:val="Listaconvietas"/>
        <w:spacing w:after="0" w:line="240" w:lineRule="auto"/>
        <w:ind w:left="-11" w:right="-397"/>
        <w:rPr>
          <w:rFonts w:ascii="Tahoma" w:hAnsi="Tahoma" w:cs="Tahoma"/>
          <w:sz w:val="18"/>
          <w:szCs w:val="18"/>
          <w:lang w:val="es-ES"/>
        </w:rPr>
      </w:pPr>
      <w:r w:rsidRPr="00CC19F7">
        <w:rPr>
          <w:rFonts w:ascii="Tahoma" w:hAnsi="Tahoma" w:cs="Tahoma"/>
          <w:sz w:val="18"/>
          <w:szCs w:val="18"/>
          <w:lang w:val="es-ES"/>
        </w:rPr>
        <w:t xml:space="preserve">Suplemento </w:t>
      </w:r>
      <w:r w:rsidR="004B3362" w:rsidRPr="00CC19F7">
        <w:rPr>
          <w:rFonts w:ascii="Tahoma" w:hAnsi="Tahoma" w:cs="Tahoma"/>
          <w:sz w:val="18"/>
          <w:szCs w:val="18"/>
          <w:lang w:val="es-ES"/>
        </w:rPr>
        <w:t xml:space="preserve">1 </w:t>
      </w:r>
      <w:r w:rsidRPr="00CC19F7">
        <w:rPr>
          <w:rFonts w:ascii="Tahoma" w:hAnsi="Tahoma" w:cs="Tahoma"/>
          <w:sz w:val="18"/>
          <w:szCs w:val="18"/>
          <w:lang w:val="es-ES"/>
        </w:rPr>
        <w:t>pasajero viajando solo (consultar).</w:t>
      </w:r>
    </w:p>
    <w:p w:rsidR="004B3362" w:rsidRPr="00CC19F7" w:rsidRDefault="004B3362" w:rsidP="005239F2">
      <w:pPr>
        <w:pStyle w:val="Listaconvietas"/>
        <w:spacing w:after="0" w:line="240" w:lineRule="auto"/>
        <w:ind w:left="-11" w:right="-397"/>
        <w:rPr>
          <w:rFonts w:ascii="Tahoma" w:hAnsi="Tahoma" w:cs="Tahoma"/>
          <w:sz w:val="18"/>
          <w:szCs w:val="18"/>
          <w:lang w:val="es-ES"/>
        </w:rPr>
      </w:pPr>
      <w:r w:rsidRPr="00CC19F7">
        <w:rPr>
          <w:rFonts w:ascii="Tahoma" w:hAnsi="Tahoma" w:cs="Tahoma"/>
          <w:sz w:val="18"/>
          <w:szCs w:val="18"/>
          <w:lang w:val="es-ES"/>
        </w:rPr>
        <w:lastRenderedPageBreak/>
        <w:t>Recargo por traslados nocturnos.</w:t>
      </w:r>
    </w:p>
    <w:p w:rsidR="004B3362" w:rsidRPr="00CC19F7" w:rsidRDefault="004B3362" w:rsidP="005239F2">
      <w:pPr>
        <w:pStyle w:val="Listaconvietas"/>
        <w:spacing w:after="0" w:line="240" w:lineRule="auto"/>
        <w:ind w:left="-11" w:right="-397"/>
        <w:rPr>
          <w:rFonts w:ascii="Tahoma" w:hAnsi="Tahoma" w:cs="Tahoma"/>
          <w:sz w:val="18"/>
          <w:szCs w:val="18"/>
          <w:lang w:val="es-ES"/>
        </w:rPr>
      </w:pPr>
      <w:r w:rsidRPr="00CC19F7">
        <w:rPr>
          <w:rFonts w:ascii="Tahoma" w:hAnsi="Tahoma" w:cs="Tahoma"/>
          <w:sz w:val="18"/>
          <w:szCs w:val="18"/>
          <w:lang w:val="es-ES"/>
        </w:rPr>
        <w:t>Gastos de índole personal.</w:t>
      </w:r>
    </w:p>
    <w:p w:rsidR="00C851FE" w:rsidRDefault="00C851FE" w:rsidP="00670864">
      <w:pPr>
        <w:pStyle w:val="Listaconvietas"/>
        <w:numPr>
          <w:ilvl w:val="0"/>
          <w:numId w:val="0"/>
        </w:numPr>
        <w:spacing w:after="0" w:line="240" w:lineRule="auto"/>
        <w:ind w:left="-284" w:right="-397"/>
        <w:rPr>
          <w:rFonts w:ascii="Tahoma" w:hAnsi="Tahoma" w:cs="Tahoma"/>
          <w:color w:val="3BB5A9"/>
          <w:sz w:val="16"/>
          <w:szCs w:val="16"/>
          <w:lang w:val="es-ES"/>
        </w:rPr>
        <w:sectPr w:rsidR="00C851FE" w:rsidSect="00C851FE">
          <w:type w:val="continuous"/>
          <w:pgSz w:w="12240" w:h="15840" w:code="1"/>
          <w:pgMar w:top="1296" w:right="1368" w:bottom="1440" w:left="1368" w:header="720" w:footer="1080" w:gutter="0"/>
          <w:cols w:num="2" w:space="720"/>
          <w:titlePg/>
          <w:docGrid w:linePitch="360"/>
        </w:sectPr>
      </w:pPr>
    </w:p>
    <w:p w:rsidR="00315536" w:rsidRDefault="00315536" w:rsidP="00670864">
      <w:pPr>
        <w:pStyle w:val="Listaconvietas"/>
        <w:numPr>
          <w:ilvl w:val="0"/>
          <w:numId w:val="0"/>
        </w:numPr>
        <w:spacing w:after="0" w:line="240" w:lineRule="auto"/>
        <w:ind w:left="-284" w:right="-397"/>
        <w:rPr>
          <w:rFonts w:ascii="Tahoma" w:hAnsi="Tahoma" w:cs="Tahoma"/>
          <w:color w:val="3BB5A9"/>
          <w:sz w:val="16"/>
          <w:szCs w:val="16"/>
          <w:lang w:val="es-ES"/>
        </w:rPr>
      </w:pPr>
    </w:p>
    <w:p w:rsidR="00670864" w:rsidRPr="00CC19F7" w:rsidRDefault="000B011D" w:rsidP="00CC19F7">
      <w:pPr>
        <w:pStyle w:val="Listaconvietas"/>
        <w:numPr>
          <w:ilvl w:val="0"/>
          <w:numId w:val="0"/>
        </w:numPr>
        <w:spacing w:after="0" w:line="240" w:lineRule="auto"/>
        <w:ind w:left="-284" w:right="-397"/>
        <w:rPr>
          <w:rFonts w:ascii="Tahoma" w:hAnsi="Tahoma" w:cs="Tahoma"/>
          <w:color w:val="3BB5A9"/>
          <w:sz w:val="16"/>
          <w:szCs w:val="16"/>
          <w:lang w:val="es-ES"/>
        </w:rPr>
      </w:pPr>
      <w:r>
        <w:rPr>
          <w:rFonts w:ascii="Tahoma" w:hAnsi="Tahoma" w:cs="Tahoma"/>
          <w:color w:val="3BB5A9"/>
          <w:sz w:val="16"/>
          <w:szCs w:val="16"/>
          <w:lang w:val="es-ES"/>
        </w:rPr>
        <w:pict w14:anchorId="4D4937D3">
          <v:rect id="_x0000_i1032" style="width:0;height:1.5pt" o:hralign="center" o:hrstd="t" o:hr="t" fillcolor="#aaa" stroked="f"/>
        </w:pict>
      </w:r>
    </w:p>
    <w:p w:rsidR="00670864" w:rsidRPr="00CC19F7" w:rsidRDefault="005F2436" w:rsidP="00670864">
      <w:pPr>
        <w:pStyle w:val="Listaconvietas"/>
        <w:numPr>
          <w:ilvl w:val="0"/>
          <w:numId w:val="0"/>
        </w:numPr>
        <w:spacing w:after="0" w:line="240" w:lineRule="auto"/>
        <w:ind w:left="-284" w:right="-397"/>
        <w:rPr>
          <w:rFonts w:ascii="Tahoma" w:hAnsi="Tahoma" w:cs="Tahoma"/>
          <w:color w:val="3BB5A9"/>
          <w:sz w:val="14"/>
          <w:szCs w:val="16"/>
          <w:lang w:val="es-ES"/>
        </w:rPr>
      </w:pPr>
      <w:r w:rsidRPr="00CC19F7">
        <w:rPr>
          <w:rFonts w:ascii="Tahoma" w:hAnsi="Tahoma" w:cs="Tahoma"/>
          <w:b/>
          <w:color w:val="2E74B5" w:themeColor="accent1" w:themeShade="BF"/>
          <w:sz w:val="22"/>
          <w:szCs w:val="24"/>
          <w:lang w:val="es-ES"/>
        </w:rPr>
        <w:t xml:space="preserve">PRECIOS </w:t>
      </w:r>
      <w:r w:rsidR="000E7811">
        <w:rPr>
          <w:rFonts w:ascii="Tahoma" w:hAnsi="Tahoma" w:cs="Tahoma"/>
          <w:b/>
          <w:color w:val="2E74B5" w:themeColor="accent1" w:themeShade="BF"/>
          <w:sz w:val="22"/>
          <w:szCs w:val="24"/>
          <w:lang w:val="es-ES"/>
        </w:rPr>
        <w:t>REGULARES POR PERSONA</w:t>
      </w:r>
      <w:r w:rsidRPr="00CC19F7">
        <w:rPr>
          <w:rFonts w:ascii="Tahoma" w:hAnsi="Tahoma" w:cs="Tahoma"/>
          <w:b/>
          <w:color w:val="2E74B5" w:themeColor="accent1" w:themeShade="BF"/>
          <w:sz w:val="22"/>
          <w:szCs w:val="24"/>
          <w:lang w:val="es-ES"/>
        </w:rPr>
        <w:t xml:space="preserve"> </w:t>
      </w:r>
    </w:p>
    <w:p w:rsidR="005239F2" w:rsidRPr="00600758" w:rsidRDefault="005239F2" w:rsidP="005239F2">
      <w:pPr>
        <w:pStyle w:val="Listaconvietas"/>
        <w:numPr>
          <w:ilvl w:val="0"/>
          <w:numId w:val="0"/>
        </w:numPr>
        <w:spacing w:after="0" w:line="240" w:lineRule="auto"/>
        <w:ind w:left="-284" w:right="-397"/>
        <w:rPr>
          <w:rFonts w:ascii="Tahoma" w:hAnsi="Tahoma" w:cs="Tahoma"/>
          <w:color w:val="3BB5A9"/>
          <w:sz w:val="16"/>
          <w:szCs w:val="16"/>
          <w:lang w:val="es-ES"/>
        </w:rPr>
      </w:pPr>
    </w:p>
    <w:tbl>
      <w:tblPr>
        <w:tblStyle w:val="Tablaconcuadrcula"/>
        <w:tblW w:w="10193" w:type="dxa"/>
        <w:tblInd w:w="-284" w:type="dxa"/>
        <w:tblLook w:val="04A0" w:firstRow="1" w:lastRow="0" w:firstColumn="1" w:lastColumn="0" w:noHBand="0" w:noVBand="1"/>
      </w:tblPr>
      <w:tblGrid>
        <w:gridCol w:w="1555"/>
        <w:gridCol w:w="2911"/>
        <w:gridCol w:w="788"/>
        <w:gridCol w:w="657"/>
        <w:gridCol w:w="789"/>
        <w:gridCol w:w="656"/>
        <w:gridCol w:w="789"/>
        <w:gridCol w:w="657"/>
        <w:gridCol w:w="788"/>
        <w:gridCol w:w="603"/>
      </w:tblGrid>
      <w:tr w:rsidR="00754BA5" w:rsidRPr="00600758" w:rsidTr="00754BA5">
        <w:trPr>
          <w:trHeight w:val="142"/>
        </w:trPr>
        <w:tc>
          <w:tcPr>
            <w:tcW w:w="1555" w:type="dxa"/>
            <w:shd w:val="clear" w:color="auto" w:fill="2E74B5" w:themeFill="accent1" w:themeFillShade="BF"/>
          </w:tcPr>
          <w:p w:rsidR="00754BA5" w:rsidRPr="00600758" w:rsidRDefault="00754BA5" w:rsidP="007679AB">
            <w:pPr>
              <w:pStyle w:val="Listaconvietas"/>
              <w:numPr>
                <w:ilvl w:val="0"/>
                <w:numId w:val="0"/>
              </w:numPr>
              <w:spacing w:after="0" w:line="240" w:lineRule="auto"/>
              <w:ind w:right="-397"/>
              <w:rPr>
                <w:rFonts w:ascii="Tahoma" w:hAnsi="Tahoma" w:cs="Tahoma"/>
                <w:b/>
                <w:color w:val="44546A" w:themeColor="text2"/>
                <w:lang w:val="es-ES"/>
                <w14:glow w14:rad="0">
                  <w14:schemeClr w14:val="tx2"/>
                </w14:glow>
              </w:rPr>
            </w:pPr>
            <w:r w:rsidRPr="00600758">
              <w:rPr>
                <w:rFonts w:ascii="Tahoma" w:hAnsi="Tahoma" w:cs="Tahoma"/>
                <w:b/>
                <w:color w:val="FFFFFF" w:themeColor="background1"/>
                <w:lang w:val="es-ES"/>
                <w14:glow w14:rad="0">
                  <w14:schemeClr w14:val="tx2"/>
                </w14:glow>
              </w:rPr>
              <w:t>HOTELES</w:t>
            </w:r>
          </w:p>
        </w:tc>
        <w:tc>
          <w:tcPr>
            <w:tcW w:w="2911" w:type="dxa"/>
            <w:shd w:val="clear" w:color="auto" w:fill="2E74B5" w:themeFill="accent1" w:themeFillShade="BF"/>
            <w:vAlign w:val="center"/>
          </w:tcPr>
          <w:p w:rsidR="00754BA5" w:rsidRPr="00600758" w:rsidRDefault="00754BA5" w:rsidP="00754BA5">
            <w:pPr>
              <w:pStyle w:val="Listaconvietas"/>
              <w:numPr>
                <w:ilvl w:val="0"/>
                <w:numId w:val="0"/>
              </w:numPr>
              <w:spacing w:after="0" w:line="240" w:lineRule="auto"/>
              <w:ind w:right="-397"/>
              <w:rPr>
                <w:rFonts w:ascii="Tahoma" w:hAnsi="Tahoma" w:cs="Tahoma"/>
                <w:b/>
                <w:color w:val="FFFFFF" w:themeColor="background1"/>
                <w:lang w:val="es-ES"/>
                <w14:glow w14:rad="0">
                  <w14:schemeClr w14:val="tx2"/>
                </w14:glow>
              </w:rPr>
            </w:pPr>
            <w:r>
              <w:rPr>
                <w:rFonts w:ascii="Tahoma" w:hAnsi="Tahoma" w:cs="Tahoma"/>
                <w:b/>
                <w:color w:val="FFFFFF" w:themeColor="background1"/>
                <w:lang w:val="es-ES"/>
                <w14:glow w14:rad="0">
                  <w14:schemeClr w14:val="tx2"/>
                </w14:glow>
              </w:rPr>
              <w:t>VIGENCIA</w:t>
            </w:r>
          </w:p>
        </w:tc>
        <w:tc>
          <w:tcPr>
            <w:tcW w:w="788" w:type="dxa"/>
            <w:shd w:val="clear" w:color="auto" w:fill="2E74B5" w:themeFill="accent1" w:themeFillShade="BF"/>
          </w:tcPr>
          <w:p w:rsidR="00754BA5" w:rsidRPr="00600758" w:rsidRDefault="00754BA5" w:rsidP="007679AB">
            <w:pPr>
              <w:pStyle w:val="Listaconvietas"/>
              <w:numPr>
                <w:ilvl w:val="0"/>
                <w:numId w:val="0"/>
              </w:numPr>
              <w:spacing w:after="0" w:line="240" w:lineRule="auto"/>
              <w:ind w:right="-397"/>
              <w:rPr>
                <w:rFonts w:ascii="Tahoma" w:hAnsi="Tahoma" w:cs="Tahoma"/>
                <w:color w:val="44546A" w:themeColor="text2"/>
                <w:lang w:val="es-ES"/>
                <w14:glow w14:rad="0">
                  <w14:schemeClr w14:val="tx2"/>
                </w14:glow>
              </w:rPr>
            </w:pPr>
            <w:r w:rsidRPr="00600758">
              <w:rPr>
                <w:rFonts w:ascii="Tahoma" w:hAnsi="Tahoma" w:cs="Tahoma"/>
                <w:b/>
                <w:color w:val="FFFFFF" w:themeColor="background1"/>
                <w:lang w:val="es-ES"/>
                <w14:glow w14:rad="0">
                  <w14:schemeClr w14:val="tx2"/>
                </w14:glow>
              </w:rPr>
              <w:t>TPL</w:t>
            </w:r>
          </w:p>
        </w:tc>
        <w:tc>
          <w:tcPr>
            <w:tcW w:w="657" w:type="dxa"/>
            <w:shd w:val="clear" w:color="auto" w:fill="2E74B5" w:themeFill="accent1" w:themeFillShade="BF"/>
          </w:tcPr>
          <w:p w:rsidR="00754BA5" w:rsidRPr="00600758" w:rsidRDefault="00754BA5" w:rsidP="007679AB">
            <w:pPr>
              <w:pStyle w:val="Listaconvietas"/>
              <w:numPr>
                <w:ilvl w:val="0"/>
                <w:numId w:val="0"/>
              </w:numPr>
              <w:spacing w:after="0" w:line="240" w:lineRule="auto"/>
              <w:ind w:right="-397"/>
              <w:rPr>
                <w:rFonts w:ascii="Tahoma" w:hAnsi="Tahoma" w:cs="Tahoma"/>
                <w:b/>
                <w:color w:val="FFFFFF" w:themeColor="background1"/>
                <w:lang w:val="es-ES"/>
                <w14:glow w14:rad="0">
                  <w14:schemeClr w14:val="tx2"/>
                </w14:glow>
              </w:rPr>
            </w:pPr>
            <w:r>
              <w:rPr>
                <w:rFonts w:ascii="Tahoma" w:hAnsi="Tahoma" w:cs="Tahoma"/>
                <w:b/>
                <w:color w:val="FFFFFF" w:themeColor="background1"/>
                <w:lang w:val="es-ES"/>
                <w14:glow w14:rad="0">
                  <w14:schemeClr w14:val="tx2"/>
                </w14:glow>
              </w:rPr>
              <w:t>NA</w:t>
            </w:r>
          </w:p>
        </w:tc>
        <w:tc>
          <w:tcPr>
            <w:tcW w:w="789" w:type="dxa"/>
            <w:shd w:val="clear" w:color="auto" w:fill="2E74B5" w:themeFill="accent1" w:themeFillShade="BF"/>
          </w:tcPr>
          <w:p w:rsidR="00754BA5" w:rsidRPr="00600758" w:rsidRDefault="00754BA5" w:rsidP="007679AB">
            <w:pPr>
              <w:pStyle w:val="Listaconvietas"/>
              <w:numPr>
                <w:ilvl w:val="0"/>
                <w:numId w:val="0"/>
              </w:numPr>
              <w:spacing w:after="0" w:line="240" w:lineRule="auto"/>
              <w:ind w:right="-397"/>
              <w:rPr>
                <w:rFonts w:ascii="Tahoma" w:hAnsi="Tahoma" w:cs="Tahoma"/>
                <w:color w:val="44546A" w:themeColor="text2"/>
                <w:lang w:val="es-ES"/>
                <w14:glow w14:rad="0">
                  <w14:schemeClr w14:val="tx2"/>
                </w14:glow>
              </w:rPr>
            </w:pPr>
            <w:r w:rsidRPr="00600758">
              <w:rPr>
                <w:rFonts w:ascii="Tahoma" w:hAnsi="Tahoma" w:cs="Tahoma"/>
                <w:b/>
                <w:color w:val="FFFFFF" w:themeColor="background1"/>
                <w:lang w:val="es-ES"/>
                <w14:glow w14:rad="0">
                  <w14:schemeClr w14:val="tx2"/>
                </w14:glow>
              </w:rPr>
              <w:t>DBL</w:t>
            </w:r>
          </w:p>
        </w:tc>
        <w:tc>
          <w:tcPr>
            <w:tcW w:w="656" w:type="dxa"/>
            <w:shd w:val="clear" w:color="auto" w:fill="2E74B5" w:themeFill="accent1" w:themeFillShade="BF"/>
          </w:tcPr>
          <w:p w:rsidR="00754BA5" w:rsidRPr="00600758" w:rsidRDefault="00754BA5" w:rsidP="007679AB">
            <w:pPr>
              <w:pStyle w:val="Listaconvietas"/>
              <w:numPr>
                <w:ilvl w:val="0"/>
                <w:numId w:val="0"/>
              </w:numPr>
              <w:spacing w:after="0" w:line="240" w:lineRule="auto"/>
              <w:ind w:right="-397"/>
              <w:rPr>
                <w:rFonts w:ascii="Tahoma" w:hAnsi="Tahoma" w:cs="Tahoma"/>
                <w:b/>
                <w:color w:val="FFFFFF" w:themeColor="background1"/>
                <w:lang w:val="es-ES"/>
                <w14:glow w14:rad="0">
                  <w14:schemeClr w14:val="tx2"/>
                </w14:glow>
              </w:rPr>
            </w:pPr>
            <w:r>
              <w:rPr>
                <w:rFonts w:ascii="Tahoma" w:hAnsi="Tahoma" w:cs="Tahoma"/>
                <w:b/>
                <w:color w:val="FFFFFF" w:themeColor="background1"/>
                <w:lang w:val="es-ES"/>
                <w14:glow w14:rad="0">
                  <w14:schemeClr w14:val="tx2"/>
                </w14:glow>
              </w:rPr>
              <w:t>NA</w:t>
            </w:r>
          </w:p>
        </w:tc>
        <w:tc>
          <w:tcPr>
            <w:tcW w:w="789" w:type="dxa"/>
            <w:shd w:val="clear" w:color="auto" w:fill="2E74B5" w:themeFill="accent1" w:themeFillShade="BF"/>
          </w:tcPr>
          <w:p w:rsidR="00754BA5" w:rsidRPr="00600758" w:rsidRDefault="00754BA5" w:rsidP="007679AB">
            <w:pPr>
              <w:pStyle w:val="Listaconvietas"/>
              <w:numPr>
                <w:ilvl w:val="0"/>
                <w:numId w:val="0"/>
              </w:numPr>
              <w:spacing w:after="0" w:line="240" w:lineRule="auto"/>
              <w:ind w:right="-397"/>
              <w:rPr>
                <w:rFonts w:ascii="Tahoma" w:hAnsi="Tahoma" w:cs="Tahoma"/>
                <w:color w:val="44546A" w:themeColor="text2"/>
                <w:lang w:val="es-ES"/>
                <w14:glow w14:rad="0">
                  <w14:schemeClr w14:val="tx2"/>
                </w14:glow>
              </w:rPr>
            </w:pPr>
            <w:r w:rsidRPr="00600758">
              <w:rPr>
                <w:rFonts w:ascii="Tahoma" w:hAnsi="Tahoma" w:cs="Tahoma"/>
                <w:b/>
                <w:color w:val="FFFFFF" w:themeColor="background1"/>
                <w:lang w:val="es-ES"/>
                <w14:glow w14:rad="0">
                  <w14:schemeClr w14:val="tx2"/>
                </w14:glow>
              </w:rPr>
              <w:t>SGL</w:t>
            </w:r>
          </w:p>
        </w:tc>
        <w:tc>
          <w:tcPr>
            <w:tcW w:w="657" w:type="dxa"/>
            <w:shd w:val="clear" w:color="auto" w:fill="2E74B5" w:themeFill="accent1" w:themeFillShade="BF"/>
          </w:tcPr>
          <w:p w:rsidR="00754BA5" w:rsidRPr="00600758" w:rsidRDefault="00754BA5" w:rsidP="007679AB">
            <w:pPr>
              <w:pStyle w:val="Listaconvietas"/>
              <w:numPr>
                <w:ilvl w:val="0"/>
                <w:numId w:val="0"/>
              </w:numPr>
              <w:spacing w:after="0" w:line="240" w:lineRule="auto"/>
              <w:ind w:right="-397"/>
              <w:rPr>
                <w:rFonts w:ascii="Tahoma" w:hAnsi="Tahoma" w:cs="Tahoma"/>
                <w:b/>
                <w:color w:val="FFFFFF" w:themeColor="background1"/>
                <w:lang w:val="es-ES"/>
                <w14:glow w14:rad="0">
                  <w14:schemeClr w14:val="tx2"/>
                </w14:glow>
              </w:rPr>
            </w:pPr>
            <w:r>
              <w:rPr>
                <w:rFonts w:ascii="Tahoma" w:hAnsi="Tahoma" w:cs="Tahoma"/>
                <w:b/>
                <w:color w:val="FFFFFF" w:themeColor="background1"/>
                <w:lang w:val="es-ES"/>
                <w14:glow w14:rad="0">
                  <w14:schemeClr w14:val="tx2"/>
                </w14:glow>
              </w:rPr>
              <w:t>NA</w:t>
            </w:r>
          </w:p>
        </w:tc>
        <w:tc>
          <w:tcPr>
            <w:tcW w:w="788" w:type="dxa"/>
            <w:shd w:val="clear" w:color="auto" w:fill="2E74B5" w:themeFill="accent1" w:themeFillShade="BF"/>
          </w:tcPr>
          <w:p w:rsidR="00754BA5" w:rsidRPr="00600758" w:rsidRDefault="00754BA5" w:rsidP="007679AB">
            <w:pPr>
              <w:pStyle w:val="Listaconvietas"/>
              <w:numPr>
                <w:ilvl w:val="0"/>
                <w:numId w:val="0"/>
              </w:numPr>
              <w:spacing w:after="0" w:line="240" w:lineRule="auto"/>
              <w:ind w:right="-397"/>
              <w:rPr>
                <w:rFonts w:ascii="Tahoma" w:hAnsi="Tahoma" w:cs="Tahoma"/>
                <w:color w:val="44546A" w:themeColor="text2"/>
                <w:lang w:val="es-ES"/>
                <w14:glow w14:rad="0">
                  <w14:schemeClr w14:val="tx2"/>
                </w14:glow>
              </w:rPr>
            </w:pPr>
            <w:r w:rsidRPr="00600758">
              <w:rPr>
                <w:rFonts w:ascii="Tahoma" w:hAnsi="Tahoma" w:cs="Tahoma"/>
                <w:b/>
                <w:color w:val="FFFFFF" w:themeColor="background1"/>
                <w:lang w:val="es-ES"/>
                <w14:glow w14:rad="0">
                  <w14:schemeClr w14:val="tx2"/>
                </w14:glow>
              </w:rPr>
              <w:t>CHD</w:t>
            </w:r>
          </w:p>
        </w:tc>
        <w:tc>
          <w:tcPr>
            <w:tcW w:w="603" w:type="dxa"/>
            <w:shd w:val="clear" w:color="auto" w:fill="2E74B5" w:themeFill="accent1" w:themeFillShade="BF"/>
          </w:tcPr>
          <w:p w:rsidR="00754BA5" w:rsidRPr="00600758" w:rsidRDefault="00754BA5" w:rsidP="007679AB">
            <w:pPr>
              <w:pStyle w:val="Listaconvietas"/>
              <w:numPr>
                <w:ilvl w:val="0"/>
                <w:numId w:val="0"/>
              </w:numPr>
              <w:spacing w:after="0" w:line="240" w:lineRule="auto"/>
              <w:ind w:right="-397"/>
              <w:rPr>
                <w:rFonts w:ascii="Tahoma" w:hAnsi="Tahoma" w:cs="Tahoma"/>
                <w:b/>
                <w:color w:val="FFFFFF" w:themeColor="background1"/>
                <w:lang w:val="es-ES"/>
                <w14:glow w14:rad="0">
                  <w14:schemeClr w14:val="tx2"/>
                </w14:glow>
              </w:rPr>
            </w:pPr>
            <w:r>
              <w:rPr>
                <w:rFonts w:ascii="Tahoma" w:hAnsi="Tahoma" w:cs="Tahoma"/>
                <w:b/>
                <w:color w:val="FFFFFF" w:themeColor="background1"/>
                <w:lang w:val="es-ES"/>
                <w14:glow w14:rad="0">
                  <w14:schemeClr w14:val="tx2"/>
                </w14:glow>
              </w:rPr>
              <w:t>NA</w:t>
            </w:r>
          </w:p>
        </w:tc>
      </w:tr>
      <w:tr w:rsidR="00754BA5" w:rsidRPr="00166048" w:rsidTr="00754BA5">
        <w:trPr>
          <w:trHeight w:val="138"/>
        </w:trPr>
        <w:tc>
          <w:tcPr>
            <w:tcW w:w="1555" w:type="dxa"/>
            <w:vMerge w:val="restart"/>
            <w:shd w:val="clear" w:color="auto" w:fill="2E74B5" w:themeFill="accent1" w:themeFillShade="BF"/>
            <w:vAlign w:val="center"/>
          </w:tcPr>
          <w:p w:rsidR="00754BA5" w:rsidRDefault="00754BA5" w:rsidP="00754BA5">
            <w:pPr>
              <w:pStyle w:val="Listaconvietas"/>
              <w:numPr>
                <w:ilvl w:val="0"/>
                <w:numId w:val="0"/>
              </w:numPr>
              <w:spacing w:after="0" w:line="240" w:lineRule="auto"/>
              <w:ind w:right="-397"/>
              <w:rPr>
                <w:rFonts w:ascii="Tahoma" w:hAnsi="Tahoma" w:cs="Tahoma"/>
                <w:b/>
                <w:color w:val="FFFFFF" w:themeColor="background1"/>
                <w:sz w:val="16"/>
                <w:szCs w:val="16"/>
              </w:rPr>
            </w:pPr>
            <w:r>
              <w:rPr>
                <w:rFonts w:ascii="Tahoma" w:hAnsi="Tahoma" w:cs="Tahoma"/>
                <w:b/>
                <w:color w:val="FFFFFF" w:themeColor="background1"/>
                <w:sz w:val="16"/>
                <w:szCs w:val="16"/>
              </w:rPr>
              <w:t>HARD ROCK</w:t>
            </w:r>
          </w:p>
          <w:p w:rsidR="00166048" w:rsidRPr="00166048" w:rsidRDefault="00166048" w:rsidP="00754BA5">
            <w:pPr>
              <w:pStyle w:val="Listaconvietas"/>
              <w:numPr>
                <w:ilvl w:val="0"/>
                <w:numId w:val="0"/>
              </w:numPr>
              <w:spacing w:after="0" w:line="240" w:lineRule="auto"/>
              <w:ind w:right="-397"/>
              <w:rPr>
                <w:rFonts w:ascii="Tahoma" w:hAnsi="Tahoma" w:cs="Tahoma"/>
                <w:b/>
                <w:color w:val="FFFFFF" w:themeColor="background1"/>
                <w:sz w:val="16"/>
                <w:szCs w:val="16"/>
                <w:lang w:val="es-419"/>
              </w:rPr>
            </w:pPr>
            <w:r w:rsidRPr="00166048">
              <w:rPr>
                <w:rFonts w:ascii="Tahoma" w:hAnsi="Tahoma" w:cs="Tahoma"/>
                <w:b/>
                <w:color w:val="FFFFFF" w:themeColor="background1"/>
                <w:sz w:val="16"/>
                <w:szCs w:val="16"/>
                <w:lang w:val="es-419"/>
              </w:rPr>
              <w:t xml:space="preserve">Hab. </w:t>
            </w:r>
            <w:proofErr w:type="spellStart"/>
            <w:r>
              <w:rPr>
                <w:rFonts w:ascii="Tahoma" w:hAnsi="Tahoma" w:cs="Tahoma"/>
                <w:b/>
                <w:color w:val="FFFFFF" w:themeColor="background1"/>
                <w:sz w:val="16"/>
                <w:szCs w:val="16"/>
                <w:lang w:val="es-419"/>
              </w:rPr>
              <w:t>Deluxe</w:t>
            </w:r>
            <w:proofErr w:type="spellEnd"/>
          </w:p>
        </w:tc>
        <w:tc>
          <w:tcPr>
            <w:tcW w:w="2911" w:type="dxa"/>
            <w:vAlign w:val="center"/>
          </w:tcPr>
          <w:p w:rsidR="00754BA5" w:rsidRPr="00166048" w:rsidRDefault="002F1FBD" w:rsidP="00754BA5">
            <w:pPr>
              <w:pStyle w:val="Listaconvietas"/>
              <w:numPr>
                <w:ilvl w:val="0"/>
                <w:numId w:val="0"/>
              </w:numPr>
              <w:spacing w:before="60" w:after="0" w:line="240" w:lineRule="auto"/>
              <w:ind w:right="-397"/>
              <w:rPr>
                <w:rFonts w:ascii="Tahoma" w:hAnsi="Tahoma" w:cs="Tahoma"/>
                <w:b/>
                <w:color w:val="auto"/>
                <w:sz w:val="16"/>
                <w:szCs w:val="16"/>
                <w:lang w:val="es-419"/>
              </w:rPr>
            </w:pPr>
            <w:r w:rsidRPr="00166048">
              <w:rPr>
                <w:rFonts w:ascii="Tahoma" w:hAnsi="Tahoma" w:cs="Tahoma"/>
                <w:b/>
                <w:color w:val="auto"/>
                <w:sz w:val="16"/>
                <w:szCs w:val="16"/>
                <w:lang w:val="es-419"/>
              </w:rPr>
              <w:t>HASTA</w:t>
            </w:r>
            <w:r w:rsidR="00754BA5" w:rsidRPr="00166048">
              <w:rPr>
                <w:rFonts w:ascii="Tahoma" w:hAnsi="Tahoma" w:cs="Tahoma"/>
                <w:b/>
                <w:color w:val="auto"/>
                <w:sz w:val="16"/>
                <w:szCs w:val="16"/>
                <w:lang w:val="es-419"/>
              </w:rPr>
              <w:t xml:space="preserve"> 27DIC</w:t>
            </w:r>
          </w:p>
        </w:tc>
        <w:tc>
          <w:tcPr>
            <w:tcW w:w="788" w:type="dxa"/>
            <w:vAlign w:val="center"/>
          </w:tcPr>
          <w:p w:rsidR="00754BA5" w:rsidRPr="00166048" w:rsidRDefault="001D2524" w:rsidP="00754BA5">
            <w:pPr>
              <w:pStyle w:val="Listaconvietas"/>
              <w:numPr>
                <w:ilvl w:val="0"/>
                <w:numId w:val="0"/>
              </w:numPr>
              <w:spacing w:before="60" w:after="0" w:line="240" w:lineRule="auto"/>
              <w:ind w:right="-397"/>
              <w:rPr>
                <w:rFonts w:ascii="Tahoma" w:hAnsi="Tahoma" w:cs="Tahoma"/>
                <w:b/>
                <w:color w:val="FF0000"/>
                <w:sz w:val="18"/>
                <w:szCs w:val="16"/>
                <w:lang w:val="es-419"/>
              </w:rPr>
            </w:pPr>
            <w:r>
              <w:rPr>
                <w:rFonts w:ascii="Tahoma" w:hAnsi="Tahoma" w:cs="Tahoma"/>
                <w:b/>
                <w:color w:val="FF0000"/>
                <w:sz w:val="18"/>
                <w:szCs w:val="16"/>
                <w:lang w:val="es-419"/>
              </w:rPr>
              <w:t>803</w:t>
            </w:r>
          </w:p>
        </w:tc>
        <w:tc>
          <w:tcPr>
            <w:tcW w:w="657" w:type="dxa"/>
          </w:tcPr>
          <w:p w:rsidR="00754BA5" w:rsidRPr="00166048" w:rsidRDefault="00B12D19" w:rsidP="00754BA5">
            <w:pPr>
              <w:pStyle w:val="Listaconvietas"/>
              <w:numPr>
                <w:ilvl w:val="0"/>
                <w:numId w:val="0"/>
              </w:numPr>
              <w:spacing w:before="60" w:after="0" w:line="240" w:lineRule="auto"/>
              <w:ind w:right="-397"/>
              <w:rPr>
                <w:rFonts w:ascii="Tahoma" w:hAnsi="Tahoma" w:cs="Tahoma"/>
                <w:b/>
                <w:color w:val="auto"/>
                <w:sz w:val="18"/>
                <w:szCs w:val="16"/>
                <w:lang w:val="es-419"/>
              </w:rPr>
            </w:pPr>
            <w:r>
              <w:rPr>
                <w:rFonts w:ascii="Tahoma" w:hAnsi="Tahoma" w:cs="Tahoma"/>
                <w:b/>
                <w:color w:val="auto"/>
                <w:sz w:val="18"/>
                <w:szCs w:val="16"/>
                <w:lang w:val="es-419"/>
              </w:rPr>
              <w:t>78</w:t>
            </w:r>
          </w:p>
        </w:tc>
        <w:tc>
          <w:tcPr>
            <w:tcW w:w="789" w:type="dxa"/>
            <w:vAlign w:val="center"/>
          </w:tcPr>
          <w:p w:rsidR="00754BA5" w:rsidRPr="00166048" w:rsidRDefault="001D2524" w:rsidP="00754BA5">
            <w:pPr>
              <w:pStyle w:val="Listaconvietas"/>
              <w:numPr>
                <w:ilvl w:val="0"/>
                <w:numId w:val="0"/>
              </w:numPr>
              <w:spacing w:before="60" w:after="0" w:line="240" w:lineRule="auto"/>
              <w:ind w:right="-397"/>
              <w:rPr>
                <w:rFonts w:ascii="Tahoma" w:hAnsi="Tahoma" w:cs="Tahoma"/>
                <w:b/>
                <w:color w:val="auto"/>
                <w:sz w:val="18"/>
                <w:szCs w:val="16"/>
                <w:lang w:val="es-419"/>
              </w:rPr>
            </w:pPr>
            <w:r>
              <w:rPr>
                <w:rFonts w:ascii="Tahoma" w:hAnsi="Tahoma" w:cs="Tahoma"/>
                <w:b/>
                <w:color w:val="auto"/>
                <w:sz w:val="18"/>
                <w:szCs w:val="16"/>
                <w:lang w:val="es-419"/>
              </w:rPr>
              <w:t>824</w:t>
            </w:r>
          </w:p>
        </w:tc>
        <w:tc>
          <w:tcPr>
            <w:tcW w:w="656" w:type="dxa"/>
          </w:tcPr>
          <w:p w:rsidR="00754BA5" w:rsidRPr="00166048" w:rsidRDefault="00B12D19" w:rsidP="00754BA5">
            <w:pPr>
              <w:pStyle w:val="Listaconvietas"/>
              <w:numPr>
                <w:ilvl w:val="0"/>
                <w:numId w:val="0"/>
              </w:numPr>
              <w:spacing w:before="60" w:after="0" w:line="240" w:lineRule="auto"/>
              <w:ind w:right="-397"/>
              <w:rPr>
                <w:rFonts w:ascii="Tahoma" w:hAnsi="Tahoma" w:cs="Tahoma"/>
                <w:b/>
                <w:color w:val="auto"/>
                <w:sz w:val="18"/>
                <w:szCs w:val="16"/>
                <w:lang w:val="es-419"/>
              </w:rPr>
            </w:pPr>
            <w:r>
              <w:rPr>
                <w:rFonts w:ascii="Tahoma" w:hAnsi="Tahoma" w:cs="Tahoma"/>
                <w:b/>
                <w:color w:val="auto"/>
                <w:sz w:val="18"/>
                <w:szCs w:val="16"/>
                <w:lang w:val="es-419"/>
              </w:rPr>
              <w:t>85</w:t>
            </w:r>
          </w:p>
        </w:tc>
        <w:tc>
          <w:tcPr>
            <w:tcW w:w="789" w:type="dxa"/>
            <w:vAlign w:val="center"/>
          </w:tcPr>
          <w:p w:rsidR="00754BA5" w:rsidRPr="00166048" w:rsidRDefault="001D2524" w:rsidP="00754BA5">
            <w:pPr>
              <w:pStyle w:val="Listaconvietas"/>
              <w:numPr>
                <w:ilvl w:val="0"/>
                <w:numId w:val="0"/>
              </w:numPr>
              <w:spacing w:before="60" w:after="0" w:line="240" w:lineRule="auto"/>
              <w:ind w:right="-397"/>
              <w:rPr>
                <w:rFonts w:ascii="Tahoma" w:hAnsi="Tahoma" w:cs="Tahoma"/>
                <w:b/>
                <w:color w:val="auto"/>
                <w:sz w:val="18"/>
                <w:szCs w:val="16"/>
                <w:lang w:val="es-419"/>
              </w:rPr>
            </w:pPr>
            <w:r>
              <w:rPr>
                <w:rFonts w:ascii="Tahoma" w:hAnsi="Tahoma" w:cs="Tahoma"/>
                <w:b/>
                <w:color w:val="auto"/>
                <w:sz w:val="18"/>
                <w:szCs w:val="16"/>
                <w:lang w:val="es-419"/>
              </w:rPr>
              <w:t>1122</w:t>
            </w:r>
          </w:p>
        </w:tc>
        <w:tc>
          <w:tcPr>
            <w:tcW w:w="657" w:type="dxa"/>
          </w:tcPr>
          <w:p w:rsidR="00754BA5" w:rsidRPr="00166048" w:rsidRDefault="00B12D19" w:rsidP="00754BA5">
            <w:pPr>
              <w:pStyle w:val="Listaconvietas"/>
              <w:numPr>
                <w:ilvl w:val="0"/>
                <w:numId w:val="0"/>
              </w:numPr>
              <w:spacing w:before="60" w:after="0" w:line="240" w:lineRule="auto"/>
              <w:ind w:right="-397"/>
              <w:rPr>
                <w:rFonts w:ascii="Tahoma" w:hAnsi="Tahoma" w:cs="Tahoma"/>
                <w:b/>
                <w:color w:val="auto"/>
                <w:sz w:val="18"/>
                <w:szCs w:val="16"/>
                <w:lang w:val="es-419"/>
              </w:rPr>
            </w:pPr>
            <w:r>
              <w:rPr>
                <w:rFonts w:ascii="Tahoma" w:hAnsi="Tahoma" w:cs="Tahoma"/>
                <w:b/>
                <w:color w:val="auto"/>
                <w:sz w:val="18"/>
                <w:szCs w:val="16"/>
                <w:lang w:val="es-419"/>
              </w:rPr>
              <w:t>170</w:t>
            </w:r>
          </w:p>
        </w:tc>
        <w:tc>
          <w:tcPr>
            <w:tcW w:w="788" w:type="dxa"/>
            <w:vAlign w:val="center"/>
          </w:tcPr>
          <w:p w:rsidR="00754BA5" w:rsidRPr="00166048" w:rsidRDefault="001D2524" w:rsidP="00754BA5">
            <w:pPr>
              <w:pStyle w:val="Listaconvietas"/>
              <w:numPr>
                <w:ilvl w:val="0"/>
                <w:numId w:val="0"/>
              </w:numPr>
              <w:spacing w:before="60" w:after="0" w:line="240" w:lineRule="auto"/>
              <w:ind w:right="-397"/>
              <w:rPr>
                <w:rFonts w:ascii="Tahoma" w:hAnsi="Tahoma" w:cs="Tahoma"/>
                <w:b/>
                <w:color w:val="auto"/>
                <w:sz w:val="18"/>
                <w:szCs w:val="16"/>
                <w:lang w:val="es-419"/>
              </w:rPr>
            </w:pPr>
            <w:r>
              <w:rPr>
                <w:rFonts w:ascii="Tahoma" w:hAnsi="Tahoma" w:cs="Tahoma"/>
                <w:b/>
                <w:color w:val="auto"/>
                <w:sz w:val="18"/>
                <w:szCs w:val="16"/>
                <w:lang w:val="es-419"/>
              </w:rPr>
              <w:t>610</w:t>
            </w:r>
          </w:p>
        </w:tc>
        <w:tc>
          <w:tcPr>
            <w:tcW w:w="603" w:type="dxa"/>
          </w:tcPr>
          <w:p w:rsidR="00754BA5" w:rsidRPr="00166048" w:rsidRDefault="00B12D19" w:rsidP="00754BA5">
            <w:pPr>
              <w:pStyle w:val="Listaconvietas"/>
              <w:numPr>
                <w:ilvl w:val="0"/>
                <w:numId w:val="0"/>
              </w:numPr>
              <w:spacing w:before="60" w:after="0" w:line="240" w:lineRule="auto"/>
              <w:ind w:right="-397"/>
              <w:rPr>
                <w:rFonts w:ascii="Tahoma" w:hAnsi="Tahoma" w:cs="Tahoma"/>
                <w:b/>
                <w:color w:val="auto"/>
                <w:sz w:val="18"/>
                <w:szCs w:val="16"/>
                <w:lang w:val="es-419"/>
              </w:rPr>
            </w:pPr>
            <w:r>
              <w:rPr>
                <w:rFonts w:ascii="Tahoma" w:hAnsi="Tahoma" w:cs="Tahoma"/>
                <w:b/>
                <w:color w:val="auto"/>
                <w:sz w:val="18"/>
                <w:szCs w:val="16"/>
                <w:lang w:val="es-419"/>
              </w:rPr>
              <w:t>14</w:t>
            </w:r>
          </w:p>
        </w:tc>
      </w:tr>
      <w:tr w:rsidR="00754BA5" w:rsidRPr="00166048" w:rsidTr="00754BA5">
        <w:trPr>
          <w:trHeight w:val="138"/>
        </w:trPr>
        <w:tc>
          <w:tcPr>
            <w:tcW w:w="1555" w:type="dxa"/>
            <w:vMerge/>
            <w:shd w:val="clear" w:color="auto" w:fill="2E74B5" w:themeFill="accent1" w:themeFillShade="BF"/>
            <w:vAlign w:val="center"/>
          </w:tcPr>
          <w:p w:rsidR="00754BA5" w:rsidRPr="006D389F" w:rsidRDefault="00754BA5" w:rsidP="00754BA5">
            <w:pPr>
              <w:pStyle w:val="Listaconvietas"/>
              <w:numPr>
                <w:ilvl w:val="0"/>
                <w:numId w:val="0"/>
              </w:numPr>
              <w:spacing w:after="0" w:line="240" w:lineRule="auto"/>
              <w:ind w:right="-397"/>
              <w:rPr>
                <w:rFonts w:ascii="Tahoma" w:hAnsi="Tahoma" w:cs="Tahoma"/>
                <w:b/>
                <w:color w:val="FF0000"/>
                <w:sz w:val="16"/>
                <w:szCs w:val="16"/>
                <w:highlight w:val="yellow"/>
                <w:lang w:val="es-ES"/>
              </w:rPr>
            </w:pPr>
          </w:p>
        </w:tc>
        <w:tc>
          <w:tcPr>
            <w:tcW w:w="2911" w:type="dxa"/>
            <w:vAlign w:val="center"/>
          </w:tcPr>
          <w:p w:rsidR="00754BA5" w:rsidRPr="006D389F" w:rsidRDefault="00754BA5" w:rsidP="00754BA5">
            <w:pPr>
              <w:pStyle w:val="Listaconvietas"/>
              <w:numPr>
                <w:ilvl w:val="0"/>
                <w:numId w:val="0"/>
              </w:numPr>
              <w:spacing w:after="0" w:line="240" w:lineRule="auto"/>
              <w:ind w:right="-397"/>
              <w:rPr>
                <w:rFonts w:ascii="Tahoma" w:hAnsi="Tahoma" w:cs="Tahoma"/>
                <w:b/>
                <w:color w:val="FF0000"/>
                <w:sz w:val="16"/>
                <w:szCs w:val="16"/>
                <w:highlight w:val="yellow"/>
                <w:lang w:val="es-ES"/>
              </w:rPr>
            </w:pPr>
            <w:r w:rsidRPr="006D389F">
              <w:rPr>
                <w:rFonts w:ascii="Tahoma" w:hAnsi="Tahoma" w:cs="Tahoma"/>
                <w:b/>
                <w:color w:val="FF0000"/>
                <w:sz w:val="16"/>
                <w:szCs w:val="16"/>
                <w:highlight w:val="yellow"/>
                <w:lang w:val="es-ES"/>
              </w:rPr>
              <w:t>DESCUENTO PAGOS EN EFECTIVO</w:t>
            </w:r>
          </w:p>
        </w:tc>
        <w:tc>
          <w:tcPr>
            <w:tcW w:w="788" w:type="dxa"/>
            <w:vAlign w:val="center"/>
          </w:tcPr>
          <w:p w:rsidR="00754BA5" w:rsidRPr="00A7241C" w:rsidRDefault="001D2524" w:rsidP="00754BA5">
            <w:pPr>
              <w:pStyle w:val="Listaconvietas"/>
              <w:numPr>
                <w:ilvl w:val="0"/>
                <w:numId w:val="0"/>
              </w:numPr>
              <w:spacing w:before="60" w:after="0" w:line="240" w:lineRule="auto"/>
              <w:ind w:right="-397"/>
              <w:rPr>
                <w:rFonts w:ascii="Tahoma" w:hAnsi="Tahoma" w:cs="Tahoma"/>
                <w:b/>
                <w:color w:val="FF0000"/>
                <w:sz w:val="22"/>
                <w:szCs w:val="16"/>
                <w:highlight w:val="yellow"/>
                <w:lang w:val="es-419"/>
              </w:rPr>
            </w:pPr>
            <w:r w:rsidRPr="00A7241C">
              <w:rPr>
                <w:rFonts w:ascii="Tahoma" w:hAnsi="Tahoma" w:cs="Tahoma"/>
                <w:b/>
                <w:color w:val="FF0000"/>
                <w:sz w:val="22"/>
                <w:szCs w:val="16"/>
                <w:highlight w:val="yellow"/>
                <w:lang w:val="es-419"/>
              </w:rPr>
              <w:t>754</w:t>
            </w:r>
          </w:p>
        </w:tc>
        <w:tc>
          <w:tcPr>
            <w:tcW w:w="657" w:type="dxa"/>
          </w:tcPr>
          <w:p w:rsidR="00754BA5" w:rsidRPr="00754BA5" w:rsidRDefault="00B12D19" w:rsidP="00754BA5">
            <w:pPr>
              <w:pStyle w:val="Listaconvietas"/>
              <w:numPr>
                <w:ilvl w:val="0"/>
                <w:numId w:val="0"/>
              </w:numPr>
              <w:spacing w:before="60" w:after="0" w:line="240" w:lineRule="auto"/>
              <w:ind w:right="-397"/>
              <w:rPr>
                <w:rFonts w:ascii="Tahoma" w:hAnsi="Tahoma" w:cs="Tahoma"/>
                <w:b/>
                <w:color w:val="auto"/>
                <w:sz w:val="18"/>
                <w:szCs w:val="16"/>
                <w:lang w:val="es-419"/>
              </w:rPr>
            </w:pPr>
            <w:r>
              <w:rPr>
                <w:rFonts w:ascii="Tahoma" w:hAnsi="Tahoma" w:cs="Tahoma"/>
                <w:b/>
                <w:color w:val="auto"/>
                <w:sz w:val="18"/>
                <w:szCs w:val="16"/>
                <w:lang w:val="es-419"/>
              </w:rPr>
              <w:t>73</w:t>
            </w:r>
          </w:p>
        </w:tc>
        <w:tc>
          <w:tcPr>
            <w:tcW w:w="789" w:type="dxa"/>
            <w:vAlign w:val="center"/>
          </w:tcPr>
          <w:p w:rsidR="00754BA5" w:rsidRPr="00754BA5" w:rsidRDefault="001D2524" w:rsidP="00754BA5">
            <w:pPr>
              <w:pStyle w:val="Listaconvietas"/>
              <w:numPr>
                <w:ilvl w:val="0"/>
                <w:numId w:val="0"/>
              </w:numPr>
              <w:spacing w:before="60" w:after="0" w:line="240" w:lineRule="auto"/>
              <w:ind w:right="-397"/>
              <w:rPr>
                <w:rFonts w:ascii="Tahoma" w:hAnsi="Tahoma" w:cs="Tahoma"/>
                <w:b/>
                <w:color w:val="auto"/>
                <w:sz w:val="18"/>
                <w:szCs w:val="16"/>
                <w:lang w:val="es-419"/>
              </w:rPr>
            </w:pPr>
            <w:r>
              <w:rPr>
                <w:rFonts w:ascii="Tahoma" w:hAnsi="Tahoma" w:cs="Tahoma"/>
                <w:b/>
                <w:color w:val="auto"/>
                <w:sz w:val="18"/>
                <w:szCs w:val="16"/>
                <w:lang w:val="es-419"/>
              </w:rPr>
              <w:t>774</w:t>
            </w:r>
          </w:p>
        </w:tc>
        <w:tc>
          <w:tcPr>
            <w:tcW w:w="656" w:type="dxa"/>
          </w:tcPr>
          <w:p w:rsidR="00754BA5" w:rsidRPr="00754BA5" w:rsidRDefault="00B12D19" w:rsidP="00754BA5">
            <w:pPr>
              <w:pStyle w:val="Listaconvietas"/>
              <w:numPr>
                <w:ilvl w:val="0"/>
                <w:numId w:val="0"/>
              </w:numPr>
              <w:spacing w:before="60" w:after="0" w:line="240" w:lineRule="auto"/>
              <w:ind w:right="-397"/>
              <w:rPr>
                <w:rFonts w:ascii="Tahoma" w:hAnsi="Tahoma" w:cs="Tahoma"/>
                <w:b/>
                <w:color w:val="auto"/>
                <w:sz w:val="18"/>
                <w:szCs w:val="16"/>
                <w:lang w:val="es-419"/>
              </w:rPr>
            </w:pPr>
            <w:r>
              <w:rPr>
                <w:rFonts w:ascii="Tahoma" w:hAnsi="Tahoma" w:cs="Tahoma"/>
                <w:b/>
                <w:color w:val="auto"/>
                <w:sz w:val="18"/>
                <w:szCs w:val="16"/>
                <w:lang w:val="es-419"/>
              </w:rPr>
              <w:t>80</w:t>
            </w:r>
          </w:p>
        </w:tc>
        <w:tc>
          <w:tcPr>
            <w:tcW w:w="789" w:type="dxa"/>
            <w:vAlign w:val="center"/>
          </w:tcPr>
          <w:p w:rsidR="00754BA5" w:rsidRPr="00754BA5" w:rsidRDefault="001D2524" w:rsidP="00754BA5">
            <w:pPr>
              <w:pStyle w:val="Listaconvietas"/>
              <w:numPr>
                <w:ilvl w:val="0"/>
                <w:numId w:val="0"/>
              </w:numPr>
              <w:spacing w:before="60" w:after="0" w:line="240" w:lineRule="auto"/>
              <w:ind w:right="-397"/>
              <w:rPr>
                <w:rFonts w:ascii="Tahoma" w:hAnsi="Tahoma" w:cs="Tahoma"/>
                <w:b/>
                <w:color w:val="auto"/>
                <w:sz w:val="18"/>
                <w:szCs w:val="16"/>
                <w:lang w:val="es-419"/>
              </w:rPr>
            </w:pPr>
            <w:r>
              <w:rPr>
                <w:rFonts w:ascii="Tahoma" w:hAnsi="Tahoma" w:cs="Tahoma"/>
                <w:b/>
                <w:color w:val="auto"/>
                <w:sz w:val="18"/>
                <w:szCs w:val="16"/>
                <w:lang w:val="es-419"/>
              </w:rPr>
              <w:t>1054</w:t>
            </w:r>
          </w:p>
        </w:tc>
        <w:tc>
          <w:tcPr>
            <w:tcW w:w="657" w:type="dxa"/>
          </w:tcPr>
          <w:p w:rsidR="00754BA5" w:rsidRPr="00754BA5" w:rsidRDefault="00B12D19" w:rsidP="00754BA5">
            <w:pPr>
              <w:pStyle w:val="Listaconvietas"/>
              <w:numPr>
                <w:ilvl w:val="0"/>
                <w:numId w:val="0"/>
              </w:numPr>
              <w:spacing w:before="60" w:after="0" w:line="240" w:lineRule="auto"/>
              <w:ind w:right="-397"/>
              <w:rPr>
                <w:rFonts w:ascii="Tahoma" w:hAnsi="Tahoma" w:cs="Tahoma"/>
                <w:b/>
                <w:color w:val="auto"/>
                <w:sz w:val="18"/>
                <w:szCs w:val="16"/>
                <w:lang w:val="es-419"/>
              </w:rPr>
            </w:pPr>
            <w:r>
              <w:rPr>
                <w:rFonts w:ascii="Tahoma" w:hAnsi="Tahoma" w:cs="Tahoma"/>
                <w:b/>
                <w:color w:val="auto"/>
                <w:sz w:val="18"/>
                <w:szCs w:val="16"/>
                <w:lang w:val="es-419"/>
              </w:rPr>
              <w:t>160</w:t>
            </w:r>
          </w:p>
        </w:tc>
        <w:tc>
          <w:tcPr>
            <w:tcW w:w="788" w:type="dxa"/>
            <w:vAlign w:val="center"/>
          </w:tcPr>
          <w:p w:rsidR="00754BA5" w:rsidRPr="00754BA5" w:rsidRDefault="001D2524" w:rsidP="00754BA5">
            <w:pPr>
              <w:pStyle w:val="Listaconvietas"/>
              <w:numPr>
                <w:ilvl w:val="0"/>
                <w:numId w:val="0"/>
              </w:numPr>
              <w:spacing w:before="60" w:after="0" w:line="240" w:lineRule="auto"/>
              <w:ind w:right="-397"/>
              <w:rPr>
                <w:rFonts w:ascii="Tahoma" w:hAnsi="Tahoma" w:cs="Tahoma"/>
                <w:b/>
                <w:color w:val="auto"/>
                <w:sz w:val="18"/>
                <w:szCs w:val="16"/>
                <w:lang w:val="es-419"/>
              </w:rPr>
            </w:pPr>
            <w:r>
              <w:rPr>
                <w:rFonts w:ascii="Tahoma" w:hAnsi="Tahoma" w:cs="Tahoma"/>
                <w:b/>
                <w:color w:val="auto"/>
                <w:sz w:val="18"/>
                <w:szCs w:val="16"/>
                <w:lang w:val="es-419"/>
              </w:rPr>
              <w:t>574</w:t>
            </w:r>
          </w:p>
        </w:tc>
        <w:tc>
          <w:tcPr>
            <w:tcW w:w="603" w:type="dxa"/>
          </w:tcPr>
          <w:p w:rsidR="00754BA5" w:rsidRPr="00754BA5" w:rsidRDefault="00B12D19" w:rsidP="00754BA5">
            <w:pPr>
              <w:pStyle w:val="Listaconvietas"/>
              <w:numPr>
                <w:ilvl w:val="0"/>
                <w:numId w:val="0"/>
              </w:numPr>
              <w:spacing w:before="60" w:after="0" w:line="240" w:lineRule="auto"/>
              <w:ind w:right="-397"/>
              <w:rPr>
                <w:rFonts w:ascii="Tahoma" w:hAnsi="Tahoma" w:cs="Tahoma"/>
                <w:b/>
                <w:color w:val="auto"/>
                <w:sz w:val="18"/>
                <w:szCs w:val="16"/>
                <w:lang w:val="es-419"/>
              </w:rPr>
            </w:pPr>
            <w:r>
              <w:rPr>
                <w:rFonts w:ascii="Tahoma" w:hAnsi="Tahoma" w:cs="Tahoma"/>
                <w:b/>
                <w:color w:val="auto"/>
                <w:sz w:val="18"/>
                <w:szCs w:val="16"/>
                <w:lang w:val="es-419"/>
              </w:rPr>
              <w:t>13</w:t>
            </w:r>
          </w:p>
        </w:tc>
      </w:tr>
    </w:tbl>
    <w:p w:rsidR="00754BA5" w:rsidRDefault="00754BA5" w:rsidP="00A9028C">
      <w:pPr>
        <w:pStyle w:val="Listaconvietas"/>
        <w:numPr>
          <w:ilvl w:val="0"/>
          <w:numId w:val="0"/>
        </w:numPr>
        <w:spacing w:after="0" w:line="240" w:lineRule="auto"/>
        <w:ind w:right="-397"/>
        <w:rPr>
          <w:rFonts w:ascii="Tahoma" w:hAnsi="Tahoma" w:cs="Tahoma"/>
          <w:sz w:val="18"/>
          <w:szCs w:val="18"/>
          <w:lang w:val="es-ES"/>
        </w:rPr>
      </w:pPr>
    </w:p>
    <w:p w:rsidR="000B011D" w:rsidRDefault="000B011D" w:rsidP="00A9028C">
      <w:pPr>
        <w:pStyle w:val="Listaconvietas"/>
        <w:numPr>
          <w:ilvl w:val="0"/>
          <w:numId w:val="0"/>
        </w:numPr>
        <w:spacing w:after="0" w:line="240" w:lineRule="auto"/>
        <w:ind w:right="-397"/>
        <w:rPr>
          <w:rFonts w:ascii="Tahoma" w:hAnsi="Tahoma" w:cs="Tahoma"/>
          <w:sz w:val="18"/>
          <w:szCs w:val="18"/>
          <w:lang w:val="es-ES"/>
        </w:rPr>
      </w:pPr>
    </w:p>
    <w:p w:rsidR="000B011D" w:rsidRDefault="000B011D" w:rsidP="00A9028C">
      <w:pPr>
        <w:pStyle w:val="Listaconvietas"/>
        <w:numPr>
          <w:ilvl w:val="0"/>
          <w:numId w:val="0"/>
        </w:numPr>
        <w:spacing w:after="0" w:line="240" w:lineRule="auto"/>
        <w:ind w:right="-397"/>
        <w:rPr>
          <w:rFonts w:ascii="Tahoma" w:hAnsi="Tahoma" w:cs="Tahoma"/>
          <w:sz w:val="18"/>
          <w:szCs w:val="18"/>
          <w:lang w:val="es-ES"/>
        </w:rPr>
      </w:pPr>
    </w:p>
    <w:p w:rsidR="000B011D" w:rsidRPr="00600758" w:rsidRDefault="000B011D" w:rsidP="00A9028C">
      <w:pPr>
        <w:pStyle w:val="Listaconvietas"/>
        <w:numPr>
          <w:ilvl w:val="0"/>
          <w:numId w:val="0"/>
        </w:numPr>
        <w:spacing w:after="0" w:line="240" w:lineRule="auto"/>
        <w:ind w:right="-397"/>
        <w:rPr>
          <w:rFonts w:ascii="Tahoma" w:hAnsi="Tahoma" w:cs="Tahoma"/>
          <w:sz w:val="18"/>
          <w:szCs w:val="18"/>
          <w:lang w:val="es-ES"/>
        </w:rPr>
      </w:pPr>
    </w:p>
    <w:p w:rsidR="004B3362" w:rsidRPr="00320E42" w:rsidRDefault="000B011D" w:rsidP="004B3362">
      <w:pPr>
        <w:pStyle w:val="Listaconvietas"/>
        <w:numPr>
          <w:ilvl w:val="0"/>
          <w:numId w:val="0"/>
        </w:numPr>
        <w:spacing w:after="0" w:line="240" w:lineRule="auto"/>
        <w:ind w:left="-284" w:right="-397"/>
        <w:rPr>
          <w:lang w:val="es-ES"/>
        </w:rPr>
      </w:pPr>
      <w:r>
        <w:rPr>
          <w:rFonts w:ascii="Tahoma" w:hAnsi="Tahoma" w:cs="Tahoma"/>
          <w:color w:val="3BB5A9"/>
          <w:sz w:val="16"/>
          <w:szCs w:val="16"/>
          <w:lang w:val="es-ES"/>
        </w:rPr>
        <w:lastRenderedPageBreak/>
        <w:pict>
          <v:rect id="_x0000_i1033" style="width:0;height:1.5pt" o:hralign="center" o:hrstd="t" o:hr="t" fillcolor="#aaa" stroked="f"/>
        </w:pict>
      </w:r>
    </w:p>
    <w:p w:rsidR="004B3362" w:rsidRPr="00600758" w:rsidRDefault="004B3362" w:rsidP="004B3362">
      <w:pPr>
        <w:pStyle w:val="Listaconvietas"/>
        <w:numPr>
          <w:ilvl w:val="0"/>
          <w:numId w:val="0"/>
        </w:numPr>
        <w:spacing w:after="0" w:line="240" w:lineRule="auto"/>
        <w:ind w:left="-284" w:right="-397"/>
        <w:rPr>
          <w:rFonts w:ascii="Tahoma" w:hAnsi="Tahoma" w:cs="Tahoma"/>
          <w:color w:val="3BB5A9"/>
          <w:sz w:val="16"/>
          <w:szCs w:val="16"/>
          <w:lang w:val="es-ES"/>
        </w:rPr>
      </w:pPr>
      <w:r w:rsidRPr="00600758">
        <w:rPr>
          <w:rFonts w:ascii="Tahoma" w:hAnsi="Tahoma" w:cs="Tahoma"/>
          <w:b/>
          <w:color w:val="2E74B5" w:themeColor="accent1" w:themeShade="BF"/>
          <w:sz w:val="24"/>
          <w:szCs w:val="24"/>
          <w:lang w:val="es-ES"/>
        </w:rPr>
        <w:t>POLÍTICAS DE CANCELACIÓN:</w:t>
      </w:r>
    </w:p>
    <w:p w:rsidR="00EF6B58" w:rsidRDefault="00EF6B58" w:rsidP="00EF6B58">
      <w:pPr>
        <w:pStyle w:val="Listaconvietas"/>
        <w:spacing w:after="0" w:line="240" w:lineRule="auto"/>
        <w:ind w:left="-284" w:right="-397"/>
        <w:rPr>
          <w:rFonts w:ascii="Tahoma" w:hAnsi="Tahoma" w:cs="Tahoma"/>
          <w:sz w:val="18"/>
          <w:szCs w:val="18"/>
          <w:lang w:val="es-ES"/>
        </w:rPr>
      </w:pPr>
      <w:r>
        <w:rPr>
          <w:rFonts w:ascii="Tahoma" w:hAnsi="Tahoma" w:cs="Tahoma"/>
          <w:sz w:val="18"/>
          <w:szCs w:val="18"/>
          <w:lang w:val="es-ES"/>
        </w:rPr>
        <w:t xml:space="preserve">Toda reserva anulada sufrirá </w:t>
      </w:r>
      <w:r w:rsidRPr="00A623C0">
        <w:rPr>
          <w:rFonts w:ascii="Tahoma" w:hAnsi="Tahoma" w:cs="Tahoma"/>
          <w:b/>
          <w:color w:val="auto"/>
          <w:sz w:val="18"/>
          <w:szCs w:val="18"/>
          <w:u w:val="single"/>
          <w:lang w:val="es-ES"/>
        </w:rPr>
        <w:t>PENALIDAD</w:t>
      </w:r>
      <w:r>
        <w:rPr>
          <w:rFonts w:ascii="Tahoma" w:hAnsi="Tahoma" w:cs="Tahoma"/>
          <w:sz w:val="18"/>
          <w:szCs w:val="18"/>
          <w:lang w:val="es-ES"/>
        </w:rPr>
        <w:t xml:space="preserve"> de acuerdo a las políticas de nuestros proveedores en destino.</w:t>
      </w:r>
    </w:p>
    <w:p w:rsidR="00EF6B58" w:rsidRDefault="00EF6B58" w:rsidP="00EF6B58">
      <w:pPr>
        <w:pStyle w:val="Listaconvietas"/>
        <w:spacing w:after="0" w:line="240" w:lineRule="auto"/>
        <w:ind w:left="-284" w:right="-397"/>
        <w:rPr>
          <w:rFonts w:ascii="Tahoma" w:hAnsi="Tahoma" w:cs="Tahoma"/>
          <w:sz w:val="18"/>
          <w:szCs w:val="18"/>
          <w:lang w:val="es-ES"/>
        </w:rPr>
      </w:pPr>
      <w:r>
        <w:rPr>
          <w:rFonts w:ascii="Tahoma" w:hAnsi="Tahoma" w:cs="Tahoma"/>
          <w:sz w:val="18"/>
          <w:szCs w:val="18"/>
          <w:lang w:val="es-ES"/>
        </w:rPr>
        <w:t>Reservas no garantizan precio estipulado en el programa, el cual solo se confirma una vez pagada su totalidad.</w:t>
      </w:r>
    </w:p>
    <w:p w:rsidR="00EF6B58" w:rsidRPr="00FF6C61" w:rsidRDefault="00EF6B58" w:rsidP="00EF6B58">
      <w:pPr>
        <w:pStyle w:val="Listaconvietas"/>
        <w:spacing w:after="0" w:line="240" w:lineRule="auto"/>
        <w:ind w:left="-284" w:right="-397"/>
        <w:rPr>
          <w:rFonts w:ascii="Tahoma" w:hAnsi="Tahoma" w:cs="Tahoma"/>
          <w:sz w:val="18"/>
          <w:szCs w:val="18"/>
          <w:lang w:val="es-ES"/>
        </w:rPr>
      </w:pPr>
      <w:r>
        <w:rPr>
          <w:rFonts w:ascii="Tahoma" w:hAnsi="Tahoma" w:cs="Tahoma"/>
          <w:sz w:val="18"/>
          <w:szCs w:val="18"/>
          <w:lang w:val="es-ES"/>
        </w:rPr>
        <w:t>Reservas que entran en NOSHOW no están sujetas a reembolso.</w:t>
      </w:r>
    </w:p>
    <w:p w:rsidR="00E11C7E" w:rsidRDefault="00E11C7E" w:rsidP="004017D0">
      <w:pPr>
        <w:pStyle w:val="Listaconvietas"/>
        <w:numPr>
          <w:ilvl w:val="0"/>
          <w:numId w:val="0"/>
        </w:numPr>
        <w:spacing w:after="0" w:line="240" w:lineRule="auto"/>
        <w:ind w:right="-397"/>
        <w:rPr>
          <w:rFonts w:ascii="Tahoma" w:hAnsi="Tahoma" w:cs="Tahoma"/>
          <w:color w:val="3BB5A9"/>
          <w:sz w:val="16"/>
          <w:szCs w:val="16"/>
          <w:lang w:val="es-ES"/>
        </w:rPr>
      </w:pPr>
    </w:p>
    <w:p w:rsidR="004B3362" w:rsidRPr="00600758" w:rsidRDefault="000B011D" w:rsidP="004B3362">
      <w:pPr>
        <w:pStyle w:val="Listaconvietas"/>
        <w:numPr>
          <w:ilvl w:val="0"/>
          <w:numId w:val="0"/>
        </w:numPr>
        <w:spacing w:after="0" w:line="240" w:lineRule="auto"/>
        <w:ind w:left="-284" w:right="-397"/>
        <w:rPr>
          <w:rFonts w:ascii="Tahoma" w:hAnsi="Tahoma" w:cs="Tahoma"/>
          <w:color w:val="3BB5A9"/>
          <w:sz w:val="16"/>
          <w:szCs w:val="16"/>
          <w:lang w:val="es-ES"/>
        </w:rPr>
      </w:pPr>
      <w:r>
        <w:rPr>
          <w:rFonts w:ascii="Tahoma" w:hAnsi="Tahoma" w:cs="Tahoma"/>
          <w:color w:val="3BB5A9"/>
          <w:sz w:val="16"/>
          <w:szCs w:val="16"/>
          <w:lang w:val="es-ES"/>
        </w:rPr>
        <w:pict>
          <v:rect id="_x0000_i1034" style="width:0;height:1.5pt" o:hralign="center" o:hrstd="t" o:hr="t" fillcolor="#aaa" stroked="f"/>
        </w:pict>
      </w:r>
    </w:p>
    <w:p w:rsidR="004B3362" w:rsidRPr="00600758" w:rsidRDefault="004B3362" w:rsidP="004B3362">
      <w:pPr>
        <w:pStyle w:val="Listaconvietas"/>
        <w:numPr>
          <w:ilvl w:val="0"/>
          <w:numId w:val="0"/>
        </w:numPr>
        <w:spacing w:after="0" w:line="240" w:lineRule="auto"/>
        <w:ind w:left="-284" w:right="-397"/>
        <w:rPr>
          <w:rFonts w:ascii="Tahoma" w:hAnsi="Tahoma" w:cs="Tahoma"/>
          <w:color w:val="3BB5A9"/>
          <w:sz w:val="16"/>
          <w:szCs w:val="16"/>
          <w:lang w:val="es-ES"/>
        </w:rPr>
      </w:pPr>
      <w:r w:rsidRPr="00600758">
        <w:rPr>
          <w:rFonts w:ascii="Tahoma" w:hAnsi="Tahoma" w:cs="Tahoma"/>
          <w:b/>
          <w:color w:val="2E74B5" w:themeColor="accent1" w:themeShade="BF"/>
          <w:sz w:val="24"/>
          <w:szCs w:val="24"/>
          <w:lang w:val="es-ES"/>
        </w:rPr>
        <w:t>POLÍTICAS DE PAGO:</w:t>
      </w:r>
    </w:p>
    <w:p w:rsidR="004B3362" w:rsidRDefault="004B3362" w:rsidP="004B3362">
      <w:pPr>
        <w:pStyle w:val="Listaconvietas"/>
        <w:spacing w:after="0" w:line="240" w:lineRule="auto"/>
        <w:ind w:left="-284" w:right="-397"/>
        <w:rPr>
          <w:rFonts w:ascii="Tahoma" w:hAnsi="Tahoma" w:cs="Tahoma"/>
          <w:sz w:val="18"/>
          <w:szCs w:val="18"/>
          <w:lang w:val="es-ES"/>
        </w:rPr>
      </w:pPr>
      <w:r>
        <w:rPr>
          <w:rFonts w:ascii="Tahoma" w:hAnsi="Tahoma" w:cs="Tahoma"/>
          <w:b/>
          <w:color w:val="000000" w:themeColor="text1"/>
          <w:sz w:val="18"/>
          <w:szCs w:val="18"/>
          <w:lang w:val="es-ES"/>
        </w:rPr>
        <w:t>7</w:t>
      </w:r>
      <w:r w:rsidRPr="00600758">
        <w:rPr>
          <w:rFonts w:ascii="Tahoma" w:hAnsi="Tahoma" w:cs="Tahoma"/>
          <w:b/>
          <w:color w:val="000000" w:themeColor="text1"/>
          <w:sz w:val="18"/>
          <w:szCs w:val="18"/>
          <w:lang w:val="es-ES"/>
        </w:rPr>
        <w:t>0% de abono</w:t>
      </w:r>
      <w:r w:rsidRPr="00600758">
        <w:rPr>
          <w:rFonts w:ascii="Tahoma" w:hAnsi="Tahoma" w:cs="Tahoma"/>
          <w:color w:val="000000" w:themeColor="text1"/>
          <w:sz w:val="18"/>
          <w:szCs w:val="18"/>
          <w:lang w:val="es-ES"/>
        </w:rPr>
        <w:t xml:space="preserve"> </w:t>
      </w:r>
      <w:r w:rsidRPr="00600758">
        <w:rPr>
          <w:rFonts w:ascii="Tahoma" w:hAnsi="Tahoma" w:cs="Tahoma"/>
          <w:sz w:val="18"/>
          <w:szCs w:val="18"/>
          <w:lang w:val="es-ES"/>
        </w:rPr>
        <w:t>para garantizar reservas.</w:t>
      </w:r>
    </w:p>
    <w:p w:rsidR="004B3362" w:rsidRPr="00105E72" w:rsidRDefault="004B3362" w:rsidP="004B3362">
      <w:pPr>
        <w:pStyle w:val="Listaconvietas"/>
        <w:spacing w:after="0" w:line="240" w:lineRule="auto"/>
        <w:ind w:left="-284" w:right="-397"/>
        <w:rPr>
          <w:rFonts w:ascii="Tahoma" w:hAnsi="Tahoma" w:cs="Tahoma"/>
          <w:sz w:val="18"/>
          <w:szCs w:val="18"/>
          <w:lang w:val="es-ES"/>
        </w:rPr>
      </w:pPr>
      <w:r>
        <w:rPr>
          <w:rFonts w:ascii="Tahoma" w:hAnsi="Tahoma" w:cs="Tahoma"/>
          <w:color w:val="808080" w:themeColor="background1" w:themeShade="80"/>
          <w:sz w:val="18"/>
          <w:szCs w:val="18"/>
          <w:lang w:val="es-ES"/>
        </w:rPr>
        <w:t xml:space="preserve">Se requiere </w:t>
      </w:r>
      <w:r w:rsidRPr="00105E72">
        <w:rPr>
          <w:rFonts w:ascii="Tahoma" w:hAnsi="Tahoma" w:cs="Tahoma"/>
          <w:b/>
          <w:color w:val="auto"/>
          <w:sz w:val="18"/>
          <w:szCs w:val="18"/>
          <w:u w:val="single"/>
          <w:lang w:val="es-ES"/>
        </w:rPr>
        <w:t>PAGO TOTAL</w:t>
      </w:r>
      <w:r>
        <w:rPr>
          <w:rFonts w:ascii="Tahoma" w:hAnsi="Tahoma" w:cs="Tahoma"/>
          <w:color w:val="808080" w:themeColor="background1" w:themeShade="80"/>
          <w:sz w:val="18"/>
          <w:szCs w:val="18"/>
          <w:lang w:val="es-ES"/>
        </w:rPr>
        <w:t xml:space="preserve"> inmediato en caso que la solicitud de reserva sea próxima a la fecha de viaje.</w:t>
      </w:r>
    </w:p>
    <w:p w:rsidR="004B3362" w:rsidRPr="00105E72" w:rsidRDefault="004B3362" w:rsidP="004B3362">
      <w:pPr>
        <w:pStyle w:val="Listaconvietas"/>
        <w:spacing w:after="0" w:line="240" w:lineRule="auto"/>
        <w:ind w:left="-284" w:right="-397"/>
        <w:rPr>
          <w:rFonts w:ascii="Tahoma" w:hAnsi="Tahoma" w:cs="Tahoma"/>
          <w:sz w:val="18"/>
          <w:szCs w:val="18"/>
          <w:lang w:val="es-ES"/>
        </w:rPr>
      </w:pPr>
      <w:proofErr w:type="spellStart"/>
      <w:r>
        <w:rPr>
          <w:rFonts w:ascii="Tahoma" w:hAnsi="Tahoma" w:cs="Tahoma"/>
          <w:color w:val="808080" w:themeColor="background1" w:themeShade="80"/>
          <w:sz w:val="18"/>
          <w:szCs w:val="18"/>
          <w:lang w:val="es-ES"/>
        </w:rPr>
        <w:t>Vouchers</w:t>
      </w:r>
      <w:proofErr w:type="spellEnd"/>
      <w:r>
        <w:rPr>
          <w:rFonts w:ascii="Tahoma" w:hAnsi="Tahoma" w:cs="Tahoma"/>
          <w:color w:val="808080" w:themeColor="background1" w:themeShade="80"/>
          <w:sz w:val="18"/>
          <w:szCs w:val="18"/>
          <w:lang w:val="es-ES"/>
        </w:rPr>
        <w:t xml:space="preserve"> de servicios se despacharán únicamente cuando la reservación se encuentre pagada en su totalidad.</w:t>
      </w:r>
    </w:p>
    <w:p w:rsidR="004B3362" w:rsidRPr="00600758" w:rsidRDefault="004B3362" w:rsidP="004B3362">
      <w:pPr>
        <w:pStyle w:val="Listaconvietas"/>
        <w:spacing w:after="0" w:line="240" w:lineRule="auto"/>
        <w:ind w:left="-284" w:right="-397"/>
        <w:rPr>
          <w:rFonts w:ascii="Tahoma" w:hAnsi="Tahoma" w:cs="Tahoma"/>
          <w:sz w:val="18"/>
          <w:szCs w:val="18"/>
          <w:lang w:val="es-ES"/>
        </w:rPr>
      </w:pPr>
      <w:r>
        <w:rPr>
          <w:rFonts w:ascii="Tahoma" w:hAnsi="Tahoma" w:cs="Tahoma"/>
          <w:color w:val="808080" w:themeColor="background1" w:themeShade="80"/>
          <w:sz w:val="18"/>
          <w:szCs w:val="18"/>
          <w:lang w:val="es-ES"/>
        </w:rPr>
        <w:t>Valores en TC son para pagos corrientes, favor consultar diferido con y sin intereses.</w:t>
      </w:r>
    </w:p>
    <w:p w:rsidR="00E30486" w:rsidRPr="00600758" w:rsidRDefault="00E30486" w:rsidP="00E30486">
      <w:pPr>
        <w:pStyle w:val="Listaconvietas"/>
        <w:numPr>
          <w:ilvl w:val="0"/>
          <w:numId w:val="0"/>
        </w:numPr>
        <w:spacing w:after="0" w:line="240" w:lineRule="auto"/>
        <w:ind w:left="-284" w:right="-397"/>
        <w:rPr>
          <w:rFonts w:ascii="Tahoma" w:hAnsi="Tahoma" w:cs="Tahoma"/>
          <w:color w:val="3BB5A9"/>
          <w:sz w:val="16"/>
          <w:szCs w:val="16"/>
          <w:lang w:val="es-ES"/>
        </w:rPr>
      </w:pPr>
    </w:p>
    <w:p w:rsidR="00E30486" w:rsidRPr="00600758" w:rsidRDefault="000B011D" w:rsidP="00670864">
      <w:pPr>
        <w:pStyle w:val="Listaconvietas"/>
        <w:numPr>
          <w:ilvl w:val="0"/>
          <w:numId w:val="0"/>
        </w:numPr>
        <w:spacing w:after="0" w:line="240" w:lineRule="auto"/>
        <w:ind w:left="-284" w:right="-397"/>
        <w:rPr>
          <w:rFonts w:ascii="Tahoma" w:hAnsi="Tahoma" w:cs="Tahoma"/>
          <w:color w:val="3BB5A9"/>
          <w:sz w:val="16"/>
          <w:szCs w:val="16"/>
          <w:lang w:val="es-ES"/>
        </w:rPr>
      </w:pPr>
      <w:r>
        <w:rPr>
          <w:rFonts w:ascii="Tahoma" w:hAnsi="Tahoma" w:cs="Tahoma"/>
          <w:color w:val="3BB5A9"/>
          <w:sz w:val="16"/>
          <w:szCs w:val="16"/>
          <w:lang w:val="es-ES"/>
        </w:rPr>
        <w:pict w14:anchorId="01E2B120">
          <v:rect id="_x0000_i1035" style="width:0;height:1.5pt" o:hralign="center" o:hrstd="t" o:hr="t" fillcolor="#aaa" stroked="f"/>
        </w:pict>
      </w:r>
    </w:p>
    <w:p w:rsidR="00E30486" w:rsidRPr="00600758" w:rsidRDefault="00E30486" w:rsidP="00E30486">
      <w:pPr>
        <w:pStyle w:val="Listaconvietas"/>
        <w:numPr>
          <w:ilvl w:val="0"/>
          <w:numId w:val="0"/>
        </w:numPr>
        <w:spacing w:after="0" w:line="240" w:lineRule="auto"/>
        <w:ind w:left="-284" w:right="-397"/>
        <w:rPr>
          <w:rFonts w:ascii="Tahoma" w:hAnsi="Tahoma" w:cs="Tahoma"/>
          <w:color w:val="3BB5A9"/>
          <w:sz w:val="16"/>
          <w:szCs w:val="16"/>
          <w:lang w:val="es-ES"/>
        </w:rPr>
      </w:pPr>
      <w:r w:rsidRPr="00600758">
        <w:rPr>
          <w:rFonts w:ascii="Tahoma" w:hAnsi="Tahoma" w:cs="Tahoma"/>
          <w:b/>
          <w:color w:val="2E74B5" w:themeColor="accent1" w:themeShade="BF"/>
          <w:sz w:val="24"/>
          <w:szCs w:val="24"/>
          <w:lang w:val="es-ES"/>
        </w:rPr>
        <w:t>NOTAS IMPORTANTES:</w:t>
      </w:r>
    </w:p>
    <w:p w:rsidR="001D2524" w:rsidRPr="008E1849" w:rsidRDefault="001D2524" w:rsidP="001D2524">
      <w:pPr>
        <w:pStyle w:val="Listaconvietas"/>
        <w:spacing w:after="0" w:line="240" w:lineRule="auto"/>
        <w:ind w:left="-284" w:right="-397"/>
        <w:rPr>
          <w:rFonts w:ascii="Tahoma" w:hAnsi="Tahoma" w:cs="Tahoma"/>
          <w:sz w:val="18"/>
          <w:szCs w:val="18"/>
          <w:highlight w:val="yellow"/>
          <w:lang w:val="es-ES"/>
        </w:rPr>
      </w:pPr>
      <w:r w:rsidRPr="008E1849">
        <w:rPr>
          <w:rFonts w:ascii="Tahoma" w:hAnsi="Tahoma" w:cs="Tahoma"/>
          <w:b/>
          <w:color w:val="auto"/>
          <w:sz w:val="18"/>
          <w:szCs w:val="18"/>
          <w:highlight w:val="yellow"/>
          <w:lang w:val="es-ES"/>
        </w:rPr>
        <w:t>CO</w:t>
      </w:r>
      <w:r>
        <w:rPr>
          <w:rFonts w:ascii="Tahoma" w:hAnsi="Tahoma" w:cs="Tahoma"/>
          <w:b/>
          <w:color w:val="auto"/>
          <w:sz w:val="18"/>
          <w:szCs w:val="18"/>
          <w:highlight w:val="yellow"/>
          <w:lang w:val="es-ES"/>
        </w:rPr>
        <w:t>MISIÓN 10% DESCONTANDO USD495</w:t>
      </w:r>
      <w:r w:rsidRPr="008E1849">
        <w:rPr>
          <w:rFonts w:ascii="Tahoma" w:hAnsi="Tahoma" w:cs="Tahoma"/>
          <w:b/>
          <w:color w:val="auto"/>
          <w:sz w:val="18"/>
          <w:szCs w:val="18"/>
          <w:highlight w:val="yellow"/>
          <w:lang w:val="es-ES"/>
        </w:rPr>
        <w:t xml:space="preserve"> (APROX)</w:t>
      </w:r>
      <w:r>
        <w:rPr>
          <w:rFonts w:ascii="Tahoma" w:hAnsi="Tahoma" w:cs="Tahoma"/>
          <w:b/>
          <w:color w:val="auto"/>
          <w:sz w:val="18"/>
          <w:szCs w:val="18"/>
          <w:highlight w:val="yellow"/>
          <w:lang w:val="es-ES"/>
        </w:rPr>
        <w:t xml:space="preserve"> SALIDAS DESDE GYE / USD525 (APROX) SALIDAS DESDE UIO</w:t>
      </w:r>
      <w:r w:rsidRPr="008E1849">
        <w:rPr>
          <w:rFonts w:ascii="Tahoma" w:hAnsi="Tahoma" w:cs="Tahoma"/>
          <w:b/>
          <w:color w:val="auto"/>
          <w:sz w:val="18"/>
          <w:szCs w:val="18"/>
          <w:highlight w:val="yellow"/>
          <w:lang w:val="es-ES"/>
        </w:rPr>
        <w:t xml:space="preserve"> Y 2.4% IVA MAYORISTA.</w:t>
      </w:r>
    </w:p>
    <w:p w:rsidR="00E30486" w:rsidRPr="00600758" w:rsidRDefault="00E30486" w:rsidP="00E30486">
      <w:pPr>
        <w:pStyle w:val="Listaconvietas"/>
        <w:spacing w:after="0" w:line="240" w:lineRule="auto"/>
        <w:ind w:left="-284" w:right="-397"/>
        <w:rPr>
          <w:rFonts w:ascii="Tahoma" w:hAnsi="Tahoma" w:cs="Tahoma"/>
          <w:sz w:val="18"/>
          <w:szCs w:val="18"/>
          <w:lang w:val="es-ES"/>
        </w:rPr>
      </w:pPr>
      <w:r w:rsidRPr="00600758">
        <w:rPr>
          <w:rFonts w:ascii="Tahoma" w:hAnsi="Tahoma" w:cs="Tahoma"/>
          <w:sz w:val="18"/>
          <w:szCs w:val="18"/>
          <w:lang w:val="es-ES"/>
        </w:rPr>
        <w:t>Tarifas sujetas a cambios sin previo aviso.</w:t>
      </w:r>
    </w:p>
    <w:p w:rsidR="00E30486" w:rsidRPr="00600758" w:rsidRDefault="00E30486" w:rsidP="00E30486">
      <w:pPr>
        <w:pStyle w:val="Listaconvietas"/>
        <w:spacing w:after="0" w:line="240" w:lineRule="auto"/>
        <w:ind w:left="-284" w:right="-397"/>
        <w:rPr>
          <w:rFonts w:ascii="Tahoma" w:hAnsi="Tahoma" w:cs="Tahoma"/>
          <w:sz w:val="18"/>
          <w:szCs w:val="18"/>
          <w:lang w:val="es-ES"/>
        </w:rPr>
      </w:pPr>
      <w:r w:rsidRPr="00600758">
        <w:rPr>
          <w:rFonts w:ascii="Tahoma" w:hAnsi="Tahoma" w:cs="Tahoma"/>
          <w:sz w:val="18"/>
          <w:szCs w:val="18"/>
          <w:lang w:val="es-ES"/>
        </w:rPr>
        <w:t>Hoteles sujetos a disponibilidad.</w:t>
      </w:r>
    </w:p>
    <w:p w:rsidR="007679AB" w:rsidRDefault="00F12600" w:rsidP="00F12600">
      <w:pPr>
        <w:pStyle w:val="Listaconvietas"/>
        <w:spacing w:after="0" w:line="240" w:lineRule="auto"/>
        <w:ind w:left="-284" w:right="-397"/>
        <w:rPr>
          <w:rFonts w:ascii="Tahoma" w:hAnsi="Tahoma" w:cs="Tahoma"/>
          <w:sz w:val="18"/>
          <w:szCs w:val="18"/>
          <w:lang w:val="es-ES"/>
        </w:rPr>
      </w:pPr>
      <w:r>
        <w:rPr>
          <w:rFonts w:ascii="Tahoma" w:hAnsi="Tahoma" w:cs="Tahoma"/>
          <w:sz w:val="18"/>
          <w:szCs w:val="18"/>
          <w:lang w:val="es-ES"/>
        </w:rPr>
        <w:t>Tarifas no válidas para grupos.</w:t>
      </w:r>
    </w:p>
    <w:p w:rsidR="003B311D" w:rsidRDefault="003B311D" w:rsidP="00F12600">
      <w:pPr>
        <w:pStyle w:val="Listaconvietas"/>
        <w:spacing w:after="0" w:line="240" w:lineRule="auto"/>
        <w:ind w:left="-284" w:right="-397"/>
        <w:rPr>
          <w:rFonts w:ascii="Tahoma" w:hAnsi="Tahoma" w:cs="Tahoma"/>
          <w:sz w:val="18"/>
          <w:szCs w:val="18"/>
          <w:lang w:val="es-ES"/>
        </w:rPr>
      </w:pPr>
      <w:r>
        <w:rPr>
          <w:rFonts w:ascii="Tahoma" w:hAnsi="Tahoma" w:cs="Tahoma"/>
          <w:sz w:val="18"/>
          <w:szCs w:val="18"/>
          <w:lang w:val="es-ES"/>
        </w:rPr>
        <w:t>Tarifas no válidas para feriados, convenciones o fechas de alta demanda.</w:t>
      </w:r>
    </w:p>
    <w:p w:rsidR="008E1849" w:rsidRDefault="008E1849" w:rsidP="00F12600">
      <w:pPr>
        <w:pStyle w:val="Listaconvietas"/>
        <w:spacing w:after="0" w:line="240" w:lineRule="auto"/>
        <w:ind w:left="-284" w:right="-397"/>
        <w:rPr>
          <w:rFonts w:ascii="Tahoma" w:hAnsi="Tahoma" w:cs="Tahoma"/>
          <w:sz w:val="18"/>
          <w:szCs w:val="18"/>
          <w:lang w:val="es-ES"/>
        </w:rPr>
      </w:pPr>
      <w:r>
        <w:rPr>
          <w:rFonts w:ascii="Tahoma" w:hAnsi="Tahoma" w:cs="Tahoma"/>
          <w:sz w:val="18"/>
          <w:szCs w:val="18"/>
          <w:lang w:val="es-ES"/>
        </w:rPr>
        <w:t>Bono USD10 por pasajero.</w:t>
      </w:r>
    </w:p>
    <w:p w:rsidR="000C66BC" w:rsidRDefault="000C66BC" w:rsidP="00F12600">
      <w:pPr>
        <w:pStyle w:val="Listaconvietas"/>
        <w:spacing w:after="0" w:line="240" w:lineRule="auto"/>
        <w:ind w:left="-284" w:right="-397"/>
        <w:rPr>
          <w:rFonts w:ascii="Tahoma" w:hAnsi="Tahoma" w:cs="Tahoma"/>
          <w:sz w:val="18"/>
          <w:szCs w:val="18"/>
          <w:lang w:val="es-ES"/>
        </w:rPr>
      </w:pPr>
      <w:r>
        <w:rPr>
          <w:rFonts w:ascii="Tahoma" w:hAnsi="Tahoma" w:cs="Tahoma"/>
          <w:sz w:val="18"/>
          <w:szCs w:val="18"/>
          <w:lang w:val="es-ES"/>
        </w:rPr>
        <w:t xml:space="preserve">POLÍTICA DE NIÑOS: </w:t>
      </w:r>
      <w:r w:rsidR="00E11C7E">
        <w:rPr>
          <w:rFonts w:ascii="Tahoma" w:hAnsi="Tahoma" w:cs="Tahoma"/>
          <w:sz w:val="18"/>
          <w:szCs w:val="18"/>
          <w:lang w:val="es-ES"/>
        </w:rPr>
        <w:t>hasta los 11 años, compartiendo habitación con 02 (DOS) adultos.</w:t>
      </w:r>
      <w:r w:rsidR="00DB3D18">
        <w:rPr>
          <w:rFonts w:ascii="Tahoma" w:hAnsi="Tahoma" w:cs="Tahoma"/>
          <w:sz w:val="18"/>
          <w:szCs w:val="18"/>
          <w:lang w:val="es-ES"/>
        </w:rPr>
        <w:t xml:space="preserve"> Máximo 02 (DOS) niños por habitación.</w:t>
      </w:r>
    </w:p>
    <w:p w:rsidR="002E3990" w:rsidRPr="002E3990" w:rsidRDefault="002E3990" w:rsidP="002E3990">
      <w:pPr>
        <w:pStyle w:val="Listaconvietas"/>
        <w:spacing w:after="0" w:line="240" w:lineRule="auto"/>
        <w:ind w:left="-284" w:right="-397"/>
        <w:rPr>
          <w:rFonts w:ascii="Tahoma" w:hAnsi="Tahoma" w:cs="Tahoma"/>
          <w:b/>
          <w:color w:val="auto"/>
          <w:sz w:val="18"/>
          <w:szCs w:val="18"/>
          <w:highlight w:val="yellow"/>
          <w:lang w:val="es-ES"/>
        </w:rPr>
      </w:pPr>
      <w:r>
        <w:rPr>
          <w:rFonts w:ascii="Tahoma" w:hAnsi="Tahoma" w:cs="Tahoma"/>
          <w:b/>
          <w:color w:val="auto"/>
          <w:sz w:val="18"/>
          <w:szCs w:val="18"/>
          <w:highlight w:val="yellow"/>
          <w:lang w:val="es-ES"/>
        </w:rPr>
        <w:t>CO</w:t>
      </w:r>
      <w:r w:rsidRPr="002D1A64">
        <w:rPr>
          <w:rFonts w:ascii="Tahoma" w:hAnsi="Tahoma" w:cs="Tahoma"/>
          <w:b/>
          <w:color w:val="auto"/>
          <w:sz w:val="18"/>
          <w:szCs w:val="18"/>
          <w:highlight w:val="yellow"/>
          <w:lang w:val="es-ES"/>
        </w:rPr>
        <w:t>MPRA ANTICIPADA: DESDE GYE 14 DÍAS ANTES DE LA SALIDA DE VIAJE, DESDE UIO 7 DÍAS.</w:t>
      </w:r>
    </w:p>
    <w:p w:rsidR="007679AB" w:rsidRPr="00600758" w:rsidRDefault="000B011D" w:rsidP="007679AB">
      <w:pPr>
        <w:pStyle w:val="Listaconvietas"/>
        <w:numPr>
          <w:ilvl w:val="0"/>
          <w:numId w:val="0"/>
        </w:numPr>
        <w:spacing w:after="0" w:line="240" w:lineRule="auto"/>
        <w:ind w:left="-284" w:right="-397"/>
        <w:rPr>
          <w:rFonts w:ascii="Tahoma" w:hAnsi="Tahoma" w:cs="Tahoma"/>
          <w:color w:val="3BB5A9"/>
          <w:sz w:val="16"/>
          <w:szCs w:val="16"/>
          <w:lang w:val="es-ES"/>
        </w:rPr>
      </w:pPr>
      <w:r>
        <w:rPr>
          <w:rFonts w:ascii="Tahoma" w:hAnsi="Tahoma" w:cs="Tahoma"/>
          <w:color w:val="3BB5A9"/>
          <w:sz w:val="16"/>
          <w:szCs w:val="16"/>
          <w:lang w:val="es-ES"/>
        </w:rPr>
        <w:pict w14:anchorId="16D7F250">
          <v:rect id="_x0000_i1036" style="width:0;height:1.5pt" o:hralign="center" o:hrstd="t" o:hr="t" fillcolor="#aaa" stroked="f"/>
        </w:pict>
      </w:r>
    </w:p>
    <w:p w:rsidR="007679AB" w:rsidRDefault="006B7B10" w:rsidP="007679AB">
      <w:pPr>
        <w:pStyle w:val="Listaconvietas"/>
        <w:numPr>
          <w:ilvl w:val="0"/>
          <w:numId w:val="0"/>
        </w:numPr>
        <w:spacing w:after="0" w:line="240" w:lineRule="auto"/>
        <w:ind w:left="-284" w:right="-397"/>
        <w:rPr>
          <w:rFonts w:ascii="Tahoma" w:hAnsi="Tahoma" w:cs="Tahoma"/>
          <w:color w:val="3BB5A9"/>
          <w:sz w:val="16"/>
          <w:szCs w:val="16"/>
          <w:lang w:val="es-ES"/>
        </w:rPr>
      </w:pPr>
      <w:r>
        <w:rPr>
          <w:rFonts w:ascii="Tahoma" w:hAnsi="Tahoma" w:cs="Tahoma"/>
          <w:b/>
          <w:color w:val="2E74B5" w:themeColor="accent1" w:themeShade="BF"/>
          <w:sz w:val="24"/>
          <w:szCs w:val="24"/>
          <w:lang w:val="es-ES"/>
        </w:rPr>
        <w:t>HOTELES</w:t>
      </w:r>
    </w:p>
    <w:p w:rsidR="004B3362" w:rsidRDefault="004B3362" w:rsidP="004B3362">
      <w:pPr>
        <w:pStyle w:val="Listaconvietas"/>
        <w:spacing w:after="0" w:line="240" w:lineRule="auto"/>
        <w:ind w:left="-284" w:right="-397"/>
        <w:rPr>
          <w:rFonts w:ascii="Tahoma" w:hAnsi="Tahoma" w:cs="Tahoma"/>
          <w:sz w:val="18"/>
          <w:szCs w:val="18"/>
          <w:lang w:val="es-ES"/>
        </w:rPr>
      </w:pPr>
      <w:r>
        <w:rPr>
          <w:rFonts w:ascii="Tahoma" w:hAnsi="Tahoma" w:cs="Tahoma"/>
          <w:sz w:val="18"/>
          <w:szCs w:val="18"/>
          <w:lang w:val="es-ES"/>
        </w:rPr>
        <w:t>Precios no aplican para fechas de congresos, feriados y/o eventos especiales.</w:t>
      </w:r>
    </w:p>
    <w:p w:rsidR="00E30486" w:rsidRDefault="004B3362" w:rsidP="004B3362">
      <w:pPr>
        <w:pStyle w:val="Listaconvietas"/>
        <w:spacing w:after="0" w:line="240" w:lineRule="auto"/>
        <w:ind w:left="-284" w:right="-397"/>
        <w:rPr>
          <w:rFonts w:ascii="Tahoma" w:hAnsi="Tahoma" w:cs="Tahoma"/>
          <w:sz w:val="18"/>
          <w:szCs w:val="18"/>
          <w:lang w:val="es-ES"/>
        </w:rPr>
      </w:pPr>
      <w:r>
        <w:rPr>
          <w:rFonts w:ascii="Tahoma" w:hAnsi="Tahoma" w:cs="Tahoma"/>
          <w:sz w:val="18"/>
          <w:szCs w:val="18"/>
          <w:lang w:val="es-ES"/>
        </w:rPr>
        <w:t xml:space="preserve">Horarios de </w:t>
      </w:r>
      <w:proofErr w:type="spellStart"/>
      <w:r>
        <w:rPr>
          <w:rFonts w:ascii="Tahoma" w:hAnsi="Tahoma" w:cs="Tahoma"/>
          <w:sz w:val="18"/>
          <w:szCs w:val="18"/>
          <w:lang w:val="es-ES"/>
        </w:rPr>
        <w:t>check</w:t>
      </w:r>
      <w:proofErr w:type="spellEnd"/>
      <w:r>
        <w:rPr>
          <w:rFonts w:ascii="Tahoma" w:hAnsi="Tahoma" w:cs="Tahoma"/>
          <w:sz w:val="18"/>
          <w:szCs w:val="18"/>
          <w:lang w:val="es-ES"/>
        </w:rPr>
        <w:t xml:space="preserve">-in y </w:t>
      </w:r>
      <w:proofErr w:type="spellStart"/>
      <w:r>
        <w:rPr>
          <w:rFonts w:ascii="Tahoma" w:hAnsi="Tahoma" w:cs="Tahoma"/>
          <w:sz w:val="18"/>
          <w:szCs w:val="18"/>
          <w:lang w:val="es-ES"/>
        </w:rPr>
        <w:t>check-out</w:t>
      </w:r>
      <w:proofErr w:type="spellEnd"/>
      <w:r>
        <w:rPr>
          <w:rFonts w:ascii="Tahoma" w:hAnsi="Tahoma" w:cs="Tahoma"/>
          <w:sz w:val="18"/>
          <w:szCs w:val="18"/>
          <w:lang w:val="es-ES"/>
        </w:rPr>
        <w:t xml:space="preserve"> pueden variar dependiendo del destino y de las políticas del hotel.</w:t>
      </w:r>
    </w:p>
    <w:p w:rsidR="00D52114" w:rsidRDefault="00193BB5" w:rsidP="004B3362">
      <w:pPr>
        <w:pStyle w:val="Listaconvietas"/>
        <w:spacing w:after="0" w:line="240" w:lineRule="auto"/>
        <w:ind w:left="-284" w:right="-397"/>
        <w:rPr>
          <w:rFonts w:ascii="Tahoma" w:hAnsi="Tahoma" w:cs="Tahoma"/>
          <w:sz w:val="18"/>
          <w:szCs w:val="18"/>
          <w:lang w:val="es-ES"/>
        </w:rPr>
      </w:pPr>
      <w:r>
        <w:rPr>
          <w:rFonts w:ascii="Tahoma" w:hAnsi="Tahoma" w:cs="Tahoma"/>
          <w:sz w:val="18"/>
          <w:szCs w:val="18"/>
          <w:lang w:val="es-ES"/>
        </w:rPr>
        <w:t>Los hoteles</w:t>
      </w:r>
      <w:r w:rsidR="00D52114">
        <w:rPr>
          <w:rFonts w:ascii="Tahoma" w:hAnsi="Tahoma" w:cs="Tahoma"/>
          <w:sz w:val="18"/>
          <w:szCs w:val="18"/>
          <w:lang w:val="es-ES"/>
        </w:rPr>
        <w:t xml:space="preserve"> solicita</w:t>
      </w:r>
      <w:r>
        <w:rPr>
          <w:rFonts w:ascii="Tahoma" w:hAnsi="Tahoma" w:cs="Tahoma"/>
          <w:sz w:val="18"/>
          <w:szCs w:val="18"/>
          <w:lang w:val="es-ES"/>
        </w:rPr>
        <w:t>n</w:t>
      </w:r>
      <w:r w:rsidR="00D52114">
        <w:rPr>
          <w:rFonts w:ascii="Tahoma" w:hAnsi="Tahoma" w:cs="Tahoma"/>
          <w:sz w:val="18"/>
          <w:szCs w:val="18"/>
          <w:lang w:val="es-ES"/>
        </w:rPr>
        <w:t xml:space="preserve"> sin excepción una tarjeta de crédito válida al momento del </w:t>
      </w:r>
      <w:proofErr w:type="spellStart"/>
      <w:r w:rsidR="00D52114">
        <w:rPr>
          <w:rFonts w:ascii="Tahoma" w:hAnsi="Tahoma" w:cs="Tahoma"/>
          <w:sz w:val="18"/>
          <w:szCs w:val="18"/>
          <w:lang w:val="es-ES"/>
        </w:rPr>
        <w:t>check</w:t>
      </w:r>
      <w:proofErr w:type="spellEnd"/>
      <w:r w:rsidR="00D52114">
        <w:rPr>
          <w:rFonts w:ascii="Tahoma" w:hAnsi="Tahoma" w:cs="Tahoma"/>
          <w:sz w:val="18"/>
          <w:szCs w:val="18"/>
          <w:lang w:val="es-ES"/>
        </w:rPr>
        <w:t>-in para garantizar gastos extras.</w:t>
      </w:r>
    </w:p>
    <w:p w:rsidR="00DB3D18" w:rsidRPr="004B3362" w:rsidRDefault="000B011D" w:rsidP="004B3362">
      <w:pPr>
        <w:pStyle w:val="Listaconvietas"/>
        <w:spacing w:after="0" w:line="240" w:lineRule="auto"/>
        <w:ind w:left="-284" w:right="-397"/>
        <w:rPr>
          <w:rFonts w:ascii="Tahoma" w:hAnsi="Tahoma" w:cs="Tahoma"/>
          <w:sz w:val="18"/>
          <w:szCs w:val="18"/>
          <w:lang w:val="es-E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155.1pt;margin-top:438.75pt;width:165pt;height:165pt;z-index:-251657728;mso-position-horizontal-relative:text;mso-position-vertical-relative:page;mso-width-relative:page;mso-height-relative:page" wrapcoords="10492 2392 10014 2427 8510 2837 8203 3110 7451 3623 7006 4033 2085 4511 1470 4887 1299 5024 1196 5673 1504 6220 1025 8168 1059 8715 3110 8954 5468 8954 5605 9501 5776 10048 6323 11142 6767 11689 7348 12235 8100 12782 8134 12851 9262 13329 9399 13329 10766 13876 10800 15516 7177 15995 7177 17225 10458 17704 10800 17704 6665 17943 6118 18011 5981 19139 6084 19173 7553 19173 15722 19173 15824 19173 16063 18900 16063 17977 15209 17909 10800 17704 11210 17704 15004 17225 15004 17157 14799 16610 14662 16029 10800 15516 10868 13876 12680 13329 12816 13329 13944 12851 13978 12782 14765 12235 15311 11689 15756 11142 16097 10595 16371 10048 17362 9501 19549 9501 20609 9330 20575 8954 20438 8408 20028 7861 20404 7314 20643 6767 20541 6084 19925 5708 19652 5673 19789 5161 19789 4887 19618 4546 15106 4033 14491 3486 13568 2837 12065 2427 11586 2392 10492 2392">
            <v:imagedata r:id="rId11" o:title="LOGO HRH"/>
            <w10:wrap type="through" anchory="page"/>
          </v:shape>
        </w:pict>
      </w:r>
      <w:r w:rsidR="00DB3D18">
        <w:rPr>
          <w:rFonts w:ascii="Tahoma" w:hAnsi="Tahoma" w:cs="Tahoma"/>
          <w:sz w:val="18"/>
          <w:szCs w:val="18"/>
          <w:lang w:val="es-ES"/>
        </w:rPr>
        <w:t xml:space="preserve">Todos los pasajeros deberán presentar su </w:t>
      </w:r>
      <w:proofErr w:type="spellStart"/>
      <w:r w:rsidR="00DB3D18">
        <w:rPr>
          <w:rFonts w:ascii="Tahoma" w:hAnsi="Tahoma" w:cs="Tahoma"/>
          <w:sz w:val="18"/>
          <w:szCs w:val="18"/>
          <w:lang w:val="es-ES"/>
        </w:rPr>
        <w:t>voucher</w:t>
      </w:r>
      <w:proofErr w:type="spellEnd"/>
      <w:r w:rsidR="00DB3D18">
        <w:rPr>
          <w:rFonts w:ascii="Tahoma" w:hAnsi="Tahoma" w:cs="Tahoma"/>
          <w:sz w:val="18"/>
          <w:szCs w:val="18"/>
          <w:lang w:val="es-ES"/>
        </w:rPr>
        <w:t xml:space="preserve"> al momento del </w:t>
      </w:r>
      <w:proofErr w:type="spellStart"/>
      <w:r w:rsidR="00DB3D18">
        <w:rPr>
          <w:rFonts w:ascii="Tahoma" w:hAnsi="Tahoma" w:cs="Tahoma"/>
          <w:sz w:val="18"/>
          <w:szCs w:val="18"/>
          <w:lang w:val="es-ES"/>
        </w:rPr>
        <w:t>check</w:t>
      </w:r>
      <w:proofErr w:type="spellEnd"/>
      <w:r w:rsidR="00DB3D18">
        <w:rPr>
          <w:rFonts w:ascii="Tahoma" w:hAnsi="Tahoma" w:cs="Tahoma"/>
          <w:sz w:val="18"/>
          <w:szCs w:val="18"/>
          <w:lang w:val="es-ES"/>
        </w:rPr>
        <w:t>-in y este será retenido por el rece</w:t>
      </w:r>
      <w:bookmarkStart w:id="0" w:name="_GoBack"/>
      <w:bookmarkEnd w:id="0"/>
      <w:r w:rsidR="00DB3D18">
        <w:rPr>
          <w:rFonts w:ascii="Tahoma" w:hAnsi="Tahoma" w:cs="Tahoma"/>
          <w:sz w:val="18"/>
          <w:szCs w:val="18"/>
          <w:lang w:val="es-ES"/>
        </w:rPr>
        <w:t>pcionista del hotel.</w:t>
      </w:r>
    </w:p>
    <w:sectPr w:rsidR="00DB3D18" w:rsidRPr="004B3362" w:rsidSect="00CC19F7">
      <w:type w:val="continuous"/>
      <w:pgSz w:w="12240" w:h="15840" w:code="1"/>
      <w:pgMar w:top="1296" w:right="1368" w:bottom="426"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524" w:rsidRDefault="001D2524" w:rsidP="00DC0C17">
      <w:pPr>
        <w:spacing w:after="0" w:line="240" w:lineRule="auto"/>
      </w:pPr>
      <w:r>
        <w:separator/>
      </w:r>
    </w:p>
  </w:endnote>
  <w:endnote w:type="continuationSeparator" w:id="0">
    <w:p w:rsidR="001D2524" w:rsidRDefault="001D2524" w:rsidP="00DC0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24" w:rsidRDefault="001D2524">
    <w:pPr>
      <w:pStyle w:val="Piedepgina"/>
    </w:pPr>
    <w:r>
      <w:rPr>
        <w:noProof/>
        <w:lang w:val="es-419" w:eastAsia="es-419"/>
      </w:rPr>
      <w:drawing>
        <wp:anchor distT="0" distB="0" distL="114300" distR="114300" simplePos="0" relativeHeight="251658240" behindDoc="0" locked="0" layoutInCell="1" allowOverlap="1">
          <wp:simplePos x="0" y="0"/>
          <wp:positionH relativeFrom="margin">
            <wp:align>center</wp:align>
          </wp:positionH>
          <wp:positionV relativeFrom="paragraph">
            <wp:posOffset>509905</wp:posOffset>
          </wp:positionV>
          <wp:extent cx="4780280" cy="420370"/>
          <wp:effectExtent l="0" t="0" r="1270" b="0"/>
          <wp:wrapThrough wrapText="bothSides">
            <wp:wrapPolygon edited="0">
              <wp:start x="0" y="0"/>
              <wp:lineTo x="0" y="6852"/>
              <wp:lineTo x="2066" y="15662"/>
              <wp:lineTo x="2755" y="20556"/>
              <wp:lineTo x="2841" y="20556"/>
              <wp:lineTo x="21520" y="20556"/>
              <wp:lineTo x="21520" y="0"/>
              <wp:lineTo x="17388"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80280" cy="4203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524" w:rsidRDefault="001D2524" w:rsidP="00DC0C17">
      <w:pPr>
        <w:spacing w:after="0" w:line="240" w:lineRule="auto"/>
      </w:pPr>
      <w:r>
        <w:separator/>
      </w:r>
    </w:p>
  </w:footnote>
  <w:footnote w:type="continuationSeparator" w:id="0">
    <w:p w:rsidR="001D2524" w:rsidRDefault="001D2524" w:rsidP="00DC0C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EBEC5E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54416C3"/>
    <w:multiLevelType w:val="hybridMultilevel"/>
    <w:tmpl w:val="1884BEFA"/>
    <w:lvl w:ilvl="0" w:tplc="F1084306">
      <w:start w:val="1"/>
      <w:numFmt w:val="bullet"/>
      <w:pStyle w:val="Listaconvietas"/>
      <w:lvlText w:val=""/>
      <w:lvlJc w:val="left"/>
      <w:pPr>
        <w:tabs>
          <w:tab w:val="num" w:pos="716"/>
        </w:tabs>
        <w:ind w:left="716" w:hanging="216"/>
      </w:pPr>
      <w:rPr>
        <w:rFonts w:ascii="Wingdings" w:hAnsi="Wingdings" w:hint="default"/>
        <w:color w:val="5B9BD5" w:themeColor="accent1"/>
        <w:sz w:val="20"/>
      </w:rPr>
    </w:lvl>
    <w:lvl w:ilvl="1" w:tplc="04090003">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mailingLabels"/>
    <w:dataType w:val="textFile"/>
    <w:activeRecord w:val="-1"/>
  </w:mailMerge>
  <w:defaultTabStop w:val="720"/>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C17"/>
    <w:rsid w:val="0001397E"/>
    <w:rsid w:val="00027830"/>
    <w:rsid w:val="000357A5"/>
    <w:rsid w:val="00046547"/>
    <w:rsid w:val="000777E0"/>
    <w:rsid w:val="000836E6"/>
    <w:rsid w:val="000B011D"/>
    <w:rsid w:val="000C66BC"/>
    <w:rsid w:val="000E375E"/>
    <w:rsid w:val="000E7811"/>
    <w:rsid w:val="000F31EC"/>
    <w:rsid w:val="000F59A0"/>
    <w:rsid w:val="00103C99"/>
    <w:rsid w:val="0011104C"/>
    <w:rsid w:val="001400A4"/>
    <w:rsid w:val="00157709"/>
    <w:rsid w:val="00161A5B"/>
    <w:rsid w:val="00166048"/>
    <w:rsid w:val="0017095F"/>
    <w:rsid w:val="00175DE5"/>
    <w:rsid w:val="001821F7"/>
    <w:rsid w:val="00185D7E"/>
    <w:rsid w:val="00193BB5"/>
    <w:rsid w:val="001D2524"/>
    <w:rsid w:val="00217256"/>
    <w:rsid w:val="00225CAD"/>
    <w:rsid w:val="00232E80"/>
    <w:rsid w:val="0023509F"/>
    <w:rsid w:val="002402EB"/>
    <w:rsid w:val="00265027"/>
    <w:rsid w:val="002860D0"/>
    <w:rsid w:val="002E3990"/>
    <w:rsid w:val="002F1FBD"/>
    <w:rsid w:val="003074D2"/>
    <w:rsid w:val="00313A0A"/>
    <w:rsid w:val="00315536"/>
    <w:rsid w:val="00354ED0"/>
    <w:rsid w:val="00372826"/>
    <w:rsid w:val="0038574F"/>
    <w:rsid w:val="003A12C0"/>
    <w:rsid w:val="003B311D"/>
    <w:rsid w:val="003D53E0"/>
    <w:rsid w:val="004017D0"/>
    <w:rsid w:val="00407EC7"/>
    <w:rsid w:val="00447CB2"/>
    <w:rsid w:val="00465FEC"/>
    <w:rsid w:val="00491D9D"/>
    <w:rsid w:val="00497A93"/>
    <w:rsid w:val="004A3A11"/>
    <w:rsid w:val="004A50A5"/>
    <w:rsid w:val="004A7B7B"/>
    <w:rsid w:val="004B3362"/>
    <w:rsid w:val="004B5C6B"/>
    <w:rsid w:val="004C1153"/>
    <w:rsid w:val="004C1406"/>
    <w:rsid w:val="004C7CE8"/>
    <w:rsid w:val="004D0478"/>
    <w:rsid w:val="004D0CE6"/>
    <w:rsid w:val="004D55BD"/>
    <w:rsid w:val="00506C9D"/>
    <w:rsid w:val="005239F2"/>
    <w:rsid w:val="00530E07"/>
    <w:rsid w:val="005333F9"/>
    <w:rsid w:val="00581375"/>
    <w:rsid w:val="00593756"/>
    <w:rsid w:val="005A0162"/>
    <w:rsid w:val="005A724C"/>
    <w:rsid w:val="005B1718"/>
    <w:rsid w:val="005C5074"/>
    <w:rsid w:val="005C7C0A"/>
    <w:rsid w:val="005D3016"/>
    <w:rsid w:val="005E4414"/>
    <w:rsid w:val="005F1182"/>
    <w:rsid w:val="005F2436"/>
    <w:rsid w:val="00600758"/>
    <w:rsid w:val="0061094B"/>
    <w:rsid w:val="00623127"/>
    <w:rsid w:val="00630F48"/>
    <w:rsid w:val="006554F4"/>
    <w:rsid w:val="00665E44"/>
    <w:rsid w:val="00670864"/>
    <w:rsid w:val="0068420F"/>
    <w:rsid w:val="00686DD0"/>
    <w:rsid w:val="006B255B"/>
    <w:rsid w:val="006B7B10"/>
    <w:rsid w:val="006C3109"/>
    <w:rsid w:val="006D0DFE"/>
    <w:rsid w:val="006D389F"/>
    <w:rsid w:val="00747C30"/>
    <w:rsid w:val="00754BA5"/>
    <w:rsid w:val="007600DA"/>
    <w:rsid w:val="007679AB"/>
    <w:rsid w:val="00794FA2"/>
    <w:rsid w:val="007A681A"/>
    <w:rsid w:val="007D0B1E"/>
    <w:rsid w:val="007D1E50"/>
    <w:rsid w:val="007D5A98"/>
    <w:rsid w:val="007D6D92"/>
    <w:rsid w:val="007E15B8"/>
    <w:rsid w:val="00815ED8"/>
    <w:rsid w:val="00842B7E"/>
    <w:rsid w:val="00845653"/>
    <w:rsid w:val="0085493F"/>
    <w:rsid w:val="00857BB4"/>
    <w:rsid w:val="00873EC1"/>
    <w:rsid w:val="00880655"/>
    <w:rsid w:val="00885EED"/>
    <w:rsid w:val="00892E4E"/>
    <w:rsid w:val="008B2BB5"/>
    <w:rsid w:val="008E1849"/>
    <w:rsid w:val="008E2116"/>
    <w:rsid w:val="008E2699"/>
    <w:rsid w:val="008F31CC"/>
    <w:rsid w:val="00916D53"/>
    <w:rsid w:val="0096505B"/>
    <w:rsid w:val="00967577"/>
    <w:rsid w:val="009A4AC8"/>
    <w:rsid w:val="009B6902"/>
    <w:rsid w:val="009D0D45"/>
    <w:rsid w:val="009F3167"/>
    <w:rsid w:val="00A12D1B"/>
    <w:rsid w:val="00A217B6"/>
    <w:rsid w:val="00A265E4"/>
    <w:rsid w:val="00A51413"/>
    <w:rsid w:val="00A55568"/>
    <w:rsid w:val="00A70BD7"/>
    <w:rsid w:val="00A7127B"/>
    <w:rsid w:val="00A7241C"/>
    <w:rsid w:val="00A74929"/>
    <w:rsid w:val="00A9028C"/>
    <w:rsid w:val="00A94BBA"/>
    <w:rsid w:val="00A959DD"/>
    <w:rsid w:val="00A9689F"/>
    <w:rsid w:val="00AD7093"/>
    <w:rsid w:val="00AE46B5"/>
    <w:rsid w:val="00AE7588"/>
    <w:rsid w:val="00B12D19"/>
    <w:rsid w:val="00B22751"/>
    <w:rsid w:val="00B61797"/>
    <w:rsid w:val="00B83A05"/>
    <w:rsid w:val="00B95E16"/>
    <w:rsid w:val="00BA0873"/>
    <w:rsid w:val="00BA7A4D"/>
    <w:rsid w:val="00BD7113"/>
    <w:rsid w:val="00BE106D"/>
    <w:rsid w:val="00C1710D"/>
    <w:rsid w:val="00C27FCB"/>
    <w:rsid w:val="00C3013A"/>
    <w:rsid w:val="00C41DE2"/>
    <w:rsid w:val="00C438CD"/>
    <w:rsid w:val="00C84A0C"/>
    <w:rsid w:val="00C851FE"/>
    <w:rsid w:val="00CB2DF0"/>
    <w:rsid w:val="00CC19F7"/>
    <w:rsid w:val="00CE7A6C"/>
    <w:rsid w:val="00D30019"/>
    <w:rsid w:val="00D45B7E"/>
    <w:rsid w:val="00D52114"/>
    <w:rsid w:val="00D802D4"/>
    <w:rsid w:val="00D86C86"/>
    <w:rsid w:val="00DB2A2F"/>
    <w:rsid w:val="00DB2D8F"/>
    <w:rsid w:val="00DB3D18"/>
    <w:rsid w:val="00DC0C17"/>
    <w:rsid w:val="00DC3E6D"/>
    <w:rsid w:val="00DC7CB2"/>
    <w:rsid w:val="00DE050D"/>
    <w:rsid w:val="00DE5BD0"/>
    <w:rsid w:val="00E0077F"/>
    <w:rsid w:val="00E11C7E"/>
    <w:rsid w:val="00E30486"/>
    <w:rsid w:val="00E3732D"/>
    <w:rsid w:val="00E477A6"/>
    <w:rsid w:val="00E53EB8"/>
    <w:rsid w:val="00E61D54"/>
    <w:rsid w:val="00E83FD6"/>
    <w:rsid w:val="00E90321"/>
    <w:rsid w:val="00E914A8"/>
    <w:rsid w:val="00E91A5B"/>
    <w:rsid w:val="00E93A1F"/>
    <w:rsid w:val="00EB1848"/>
    <w:rsid w:val="00EB6386"/>
    <w:rsid w:val="00ED1134"/>
    <w:rsid w:val="00EF6B58"/>
    <w:rsid w:val="00F12600"/>
    <w:rsid w:val="00F32883"/>
    <w:rsid w:val="00F33629"/>
    <w:rsid w:val="00F5057C"/>
    <w:rsid w:val="00F8150A"/>
    <w:rsid w:val="00F82CDD"/>
    <w:rsid w:val="00FD3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4396BE9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C17"/>
    <w:pPr>
      <w:spacing w:after="180" w:line="312" w:lineRule="auto"/>
    </w:pPr>
    <w:rPr>
      <w:color w:val="7F7F7F" w:themeColor="text1" w:themeTint="80"/>
      <w:sz w:val="20"/>
      <w:szCs w:val="20"/>
      <w:lang w:eastAsia="ja-JP"/>
    </w:rPr>
  </w:style>
  <w:style w:type="paragraph" w:styleId="Ttulo1">
    <w:name w:val="heading 1"/>
    <w:basedOn w:val="Normal"/>
    <w:next w:val="Normal"/>
    <w:link w:val="Ttulo1Car"/>
    <w:uiPriority w:val="9"/>
    <w:qFormat/>
    <w:rsid w:val="00DC0C17"/>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44546A" w:themeColor="text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0C17"/>
    <w:rPr>
      <w:rFonts w:asciiTheme="majorHAnsi" w:eastAsiaTheme="majorEastAsia" w:hAnsiTheme="majorHAnsi" w:cstheme="majorBidi"/>
      <w:b/>
      <w:caps/>
      <w:color w:val="44546A" w:themeColor="text2"/>
      <w:szCs w:val="32"/>
      <w:lang w:eastAsia="ja-JP"/>
    </w:rPr>
  </w:style>
  <w:style w:type="paragraph" w:customStyle="1" w:styleId="ContactInfo">
    <w:name w:val="Contact Info"/>
    <w:basedOn w:val="Normal"/>
    <w:uiPriority w:val="2"/>
    <w:qFormat/>
    <w:rsid w:val="00DC0C17"/>
    <w:pPr>
      <w:spacing w:after="540" w:line="288" w:lineRule="auto"/>
      <w:ind w:right="2880"/>
      <w:contextualSpacing/>
    </w:pPr>
    <w:rPr>
      <w:rFonts w:asciiTheme="majorHAnsi" w:hAnsiTheme="majorHAnsi"/>
      <w:sz w:val="24"/>
    </w:rPr>
  </w:style>
  <w:style w:type="paragraph" w:styleId="Listaconvietas">
    <w:name w:val="List Bullet"/>
    <w:basedOn w:val="Normal"/>
    <w:uiPriority w:val="9"/>
    <w:qFormat/>
    <w:rsid w:val="00DC0C17"/>
    <w:pPr>
      <w:numPr>
        <w:numId w:val="1"/>
      </w:numPr>
      <w:spacing w:after="120"/>
    </w:pPr>
  </w:style>
  <w:style w:type="paragraph" w:styleId="Piedepgina">
    <w:name w:val="footer"/>
    <w:basedOn w:val="Normal"/>
    <w:link w:val="PiedepginaCar"/>
    <w:uiPriority w:val="99"/>
    <w:unhideWhenUsed/>
    <w:qFormat/>
    <w:rsid w:val="00DC0C17"/>
    <w:pPr>
      <w:spacing w:before="240" w:after="0" w:line="240" w:lineRule="auto"/>
    </w:pPr>
    <w:rPr>
      <w:color w:val="44546A" w:themeColor="text2"/>
      <w:sz w:val="24"/>
    </w:rPr>
  </w:style>
  <w:style w:type="character" w:customStyle="1" w:styleId="PiedepginaCar">
    <w:name w:val="Pie de página Car"/>
    <w:basedOn w:val="Fuentedeprrafopredeter"/>
    <w:link w:val="Piedepgina"/>
    <w:uiPriority w:val="99"/>
    <w:rsid w:val="00DC0C17"/>
    <w:rPr>
      <w:color w:val="44546A" w:themeColor="text2"/>
      <w:szCs w:val="20"/>
      <w:lang w:eastAsia="ja-JP"/>
    </w:rPr>
  </w:style>
  <w:style w:type="paragraph" w:customStyle="1" w:styleId="Name">
    <w:name w:val="Name"/>
    <w:basedOn w:val="Normal"/>
    <w:uiPriority w:val="1"/>
    <w:qFormat/>
    <w:rsid w:val="00DC0C17"/>
    <w:pPr>
      <w:spacing w:line="192" w:lineRule="auto"/>
      <w:contextualSpacing/>
    </w:pPr>
    <w:rPr>
      <w:rFonts w:asciiTheme="majorHAnsi" w:hAnsiTheme="majorHAnsi"/>
      <w:b/>
      <w:caps/>
      <w:color w:val="44546A" w:themeColor="text2"/>
      <w:kern w:val="28"/>
      <w:sz w:val="70"/>
    </w:rPr>
  </w:style>
  <w:style w:type="paragraph" w:styleId="Encabezado">
    <w:name w:val="header"/>
    <w:basedOn w:val="Normal"/>
    <w:link w:val="EncabezadoCar"/>
    <w:uiPriority w:val="99"/>
    <w:unhideWhenUsed/>
    <w:rsid w:val="00DC0C1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C0C17"/>
    <w:rPr>
      <w:color w:val="7F7F7F" w:themeColor="text1" w:themeTint="80"/>
      <w:sz w:val="20"/>
      <w:szCs w:val="20"/>
      <w:lang w:eastAsia="ja-JP"/>
    </w:rPr>
  </w:style>
  <w:style w:type="paragraph" w:styleId="Citadestacada">
    <w:name w:val="Intense Quote"/>
    <w:basedOn w:val="Normal"/>
    <w:next w:val="Normal"/>
    <w:link w:val="CitadestacadaCar"/>
    <w:uiPriority w:val="30"/>
    <w:qFormat/>
    <w:rsid w:val="00C41DE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C41DE2"/>
    <w:rPr>
      <w:i/>
      <w:iCs/>
      <w:color w:val="5B9BD5" w:themeColor="accent1"/>
      <w:sz w:val="20"/>
      <w:szCs w:val="20"/>
      <w:lang w:eastAsia="ja-JP"/>
    </w:rPr>
  </w:style>
  <w:style w:type="paragraph" w:styleId="Sinespaciado">
    <w:name w:val="No Spacing"/>
    <w:uiPriority w:val="1"/>
    <w:qFormat/>
    <w:rsid w:val="00C41DE2"/>
    <w:rPr>
      <w:color w:val="7F7F7F" w:themeColor="text1" w:themeTint="80"/>
      <w:sz w:val="20"/>
      <w:szCs w:val="20"/>
      <w:lang w:eastAsia="ja-JP"/>
    </w:rPr>
  </w:style>
  <w:style w:type="table" w:styleId="Tablaconcuadrcula">
    <w:name w:val="Table Grid"/>
    <w:basedOn w:val="Tablanormal"/>
    <w:uiPriority w:val="39"/>
    <w:rsid w:val="00670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83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79642AC-3E5B-467B-9FBD-172C7117A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560</Words>
  <Characters>3081</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Daniel_Rodas</cp:lastModifiedBy>
  <cp:revision>7</cp:revision>
  <dcterms:created xsi:type="dcterms:W3CDTF">2018-07-23T21:58:00Z</dcterms:created>
  <dcterms:modified xsi:type="dcterms:W3CDTF">2018-07-24T14:50:00Z</dcterms:modified>
</cp:coreProperties>
</file>